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D3" w:rsidRPr="0064281B" w:rsidRDefault="00ED09D3" w:rsidP="00ED09D3">
      <w:pPr>
        <w:spacing w:before="60" w:after="60"/>
        <w:rPr>
          <w:sz w:val="16"/>
          <w:szCs w:val="16"/>
        </w:rPr>
      </w:pPr>
      <w:r w:rsidRPr="0064281B">
        <w:rPr>
          <w:sz w:val="16"/>
          <w:szCs w:val="16"/>
        </w:rPr>
        <w:t>All certified members need to prepare an Organic Management Plan (OMP) to achieve ongoing conformance with the Standards refer sections 3.1.</w:t>
      </w:r>
      <w:r w:rsidR="00451610" w:rsidRPr="0064281B">
        <w:rPr>
          <w:sz w:val="16"/>
          <w:szCs w:val="16"/>
        </w:rPr>
        <w:t>7 and</w:t>
      </w:r>
      <w:r w:rsidRPr="0064281B">
        <w:rPr>
          <w:sz w:val="16"/>
          <w:szCs w:val="16"/>
        </w:rPr>
        <w:t xml:space="preserve"> 3.4.</w:t>
      </w:r>
      <w:r w:rsidR="00451610" w:rsidRPr="0064281B">
        <w:rPr>
          <w:sz w:val="16"/>
          <w:szCs w:val="16"/>
        </w:rPr>
        <w:t>2</w:t>
      </w:r>
      <w:r w:rsidRPr="0064281B">
        <w:rPr>
          <w:sz w:val="16"/>
          <w:szCs w:val="16"/>
        </w:rPr>
        <w:t xml:space="preserve"> of the </w:t>
      </w:r>
      <w:r w:rsidR="0064281B" w:rsidRPr="0064281B">
        <w:rPr>
          <w:sz w:val="16"/>
          <w:szCs w:val="16"/>
        </w:rPr>
        <w:t>Australian Organic Standard (AOS)</w:t>
      </w:r>
      <w:r w:rsidRPr="0064281B">
        <w:rPr>
          <w:sz w:val="16"/>
          <w:szCs w:val="16"/>
        </w:rPr>
        <w:t>. This may include identification of key management personnel, pest management plans, documented recording systems and future plans.</w:t>
      </w:r>
    </w:p>
    <w:p w:rsidR="00ED09D3" w:rsidRPr="0064281B" w:rsidRDefault="00ED09D3" w:rsidP="00ED09D3">
      <w:pPr>
        <w:spacing w:before="60" w:after="60"/>
        <w:ind w:right="-1"/>
        <w:rPr>
          <w:sz w:val="16"/>
          <w:szCs w:val="16"/>
        </w:rPr>
      </w:pPr>
      <w:r w:rsidRPr="0064281B">
        <w:rPr>
          <w:sz w:val="16"/>
          <w:szCs w:val="16"/>
        </w:rPr>
        <w:t xml:space="preserve">Do you have a current documented and up to date OMP for your </w:t>
      </w:r>
      <w:r w:rsidR="00451610" w:rsidRPr="0064281B">
        <w:rPr>
          <w:sz w:val="16"/>
          <w:szCs w:val="16"/>
        </w:rPr>
        <w:t xml:space="preserve">operation </w:t>
      </w:r>
      <w:r w:rsidRPr="0064281B">
        <w:rPr>
          <w:sz w:val="16"/>
          <w:szCs w:val="16"/>
        </w:rPr>
        <w:t xml:space="preserve">which comprehensively covers all questions listed below  If so, please attach a copy and/or complete the following: </w:t>
      </w:r>
    </w:p>
    <w:p w:rsidR="00ED09D3" w:rsidRPr="00DB6531" w:rsidRDefault="00ED09D3" w:rsidP="00463D23">
      <w:pPr>
        <w:pStyle w:val="Heading1"/>
        <w:tabs>
          <w:tab w:val="left" w:pos="567"/>
        </w:tabs>
        <w:rPr>
          <w:sz w:val="18"/>
          <w:szCs w:val="18"/>
        </w:rPr>
      </w:pPr>
      <w:r w:rsidRPr="00DB6531">
        <w:rPr>
          <w:sz w:val="18"/>
          <w:szCs w:val="18"/>
        </w:rPr>
        <w:tab/>
        <w:t>Business Details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60"/>
        <w:gridCol w:w="284"/>
        <w:gridCol w:w="283"/>
        <w:gridCol w:w="1413"/>
        <w:gridCol w:w="1473"/>
        <w:gridCol w:w="283"/>
      </w:tblGrid>
      <w:tr w:rsidR="00ED09D3" w:rsidRPr="00DB6531">
        <w:trPr>
          <w:cantSplit/>
        </w:trPr>
        <w:tc>
          <w:tcPr>
            <w:tcW w:w="2093" w:type="dxa"/>
            <w:tcBorders>
              <w:bottom w:val="nil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  <w:r w:rsidRPr="00DB6531">
              <w:rPr>
                <w:sz w:val="18"/>
                <w:szCs w:val="18"/>
              </w:rPr>
              <w:t>Business/Trading Name</w:t>
            </w:r>
          </w:p>
        </w:tc>
        <w:tc>
          <w:tcPr>
            <w:tcW w:w="4360" w:type="dxa"/>
            <w:tcBorders>
              <w:left w:val="nil"/>
              <w:bottom w:val="single" w:sz="4" w:space="0" w:color="auto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  <w:r w:rsidRPr="00DB6531">
              <w:rPr>
                <w:sz w:val="18"/>
                <w:szCs w:val="18"/>
              </w:rPr>
              <w:t>Certification No: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</w:tr>
      <w:tr w:rsidR="00ED09D3" w:rsidRPr="00DB6531">
        <w:trPr>
          <w:cantSplit/>
        </w:trPr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9D3" w:rsidRPr="00DB6531" w:rsidRDefault="00ED09D3" w:rsidP="00404D6E">
            <w:pPr>
              <w:rPr>
                <w:sz w:val="18"/>
                <w:szCs w:val="18"/>
              </w:rPr>
            </w:pPr>
          </w:p>
        </w:tc>
      </w:tr>
    </w:tbl>
    <w:p w:rsidR="00ED09D3" w:rsidRPr="00DB6531" w:rsidRDefault="00B57409" w:rsidP="00463D23">
      <w:pPr>
        <w:keepNext/>
        <w:tabs>
          <w:tab w:val="left" w:pos="567"/>
        </w:tabs>
        <w:spacing w:before="120"/>
        <w:ind w:left="567" w:hanging="567"/>
        <w:rPr>
          <w:sz w:val="18"/>
          <w:szCs w:val="18"/>
        </w:rPr>
      </w:pPr>
      <w:r>
        <w:rPr>
          <w:sz w:val="18"/>
          <w:szCs w:val="18"/>
        </w:rPr>
        <w:t>1</w:t>
      </w:r>
      <w:r w:rsidR="00ED09D3" w:rsidRPr="00DB6531">
        <w:rPr>
          <w:sz w:val="18"/>
          <w:szCs w:val="18"/>
        </w:rPr>
        <w:t>)</w:t>
      </w:r>
      <w:r w:rsidR="00ED09D3" w:rsidRPr="00DB6531">
        <w:rPr>
          <w:sz w:val="18"/>
          <w:szCs w:val="18"/>
        </w:rPr>
        <w:tab/>
      </w:r>
      <w:r w:rsidR="00ED09D3" w:rsidRPr="00DB6531">
        <w:rPr>
          <w:b/>
          <w:sz w:val="18"/>
          <w:szCs w:val="18"/>
        </w:rPr>
        <w:t>Do</w:t>
      </w:r>
      <w:r w:rsidR="00F679AA">
        <w:rPr>
          <w:b/>
          <w:sz w:val="18"/>
          <w:szCs w:val="18"/>
        </w:rPr>
        <w:t>cuments and Records (</w:t>
      </w:r>
      <w:r w:rsidR="00451610">
        <w:rPr>
          <w:b/>
          <w:sz w:val="18"/>
          <w:szCs w:val="18"/>
        </w:rPr>
        <w:t>S</w:t>
      </w:r>
      <w:r w:rsidR="00F679AA">
        <w:rPr>
          <w:b/>
          <w:sz w:val="18"/>
          <w:szCs w:val="18"/>
        </w:rPr>
        <w:t>ection</w:t>
      </w:r>
      <w:r w:rsidR="00451610">
        <w:rPr>
          <w:b/>
          <w:sz w:val="18"/>
          <w:szCs w:val="18"/>
        </w:rPr>
        <w:t>s</w:t>
      </w:r>
      <w:r w:rsidR="00F679AA">
        <w:rPr>
          <w:b/>
          <w:sz w:val="18"/>
          <w:szCs w:val="18"/>
        </w:rPr>
        <w:t xml:space="preserve"> 8.1.6, 8.1.9</w:t>
      </w:r>
      <w:r w:rsidR="00451610">
        <w:rPr>
          <w:b/>
          <w:sz w:val="18"/>
          <w:szCs w:val="18"/>
        </w:rPr>
        <w:t xml:space="preserve"> and</w:t>
      </w:r>
      <w:r w:rsidR="00F679AA">
        <w:rPr>
          <w:b/>
          <w:sz w:val="18"/>
          <w:szCs w:val="18"/>
        </w:rPr>
        <w:t xml:space="preserve"> 8.2.8-10 of the </w:t>
      </w:r>
      <w:r w:rsidR="00451610">
        <w:rPr>
          <w:b/>
          <w:sz w:val="18"/>
          <w:szCs w:val="18"/>
        </w:rPr>
        <w:t>Australian Organic Standard (</w:t>
      </w:r>
      <w:r w:rsidR="00F679AA">
        <w:rPr>
          <w:b/>
          <w:sz w:val="18"/>
          <w:szCs w:val="18"/>
        </w:rPr>
        <w:t>AOS</w:t>
      </w:r>
      <w:r w:rsidR="00451610">
        <w:rPr>
          <w:b/>
          <w:sz w:val="18"/>
          <w:szCs w:val="18"/>
        </w:rPr>
        <w:t>)</w:t>
      </w:r>
      <w:r w:rsidR="00ED09D3" w:rsidRPr="00DB6531">
        <w:rPr>
          <w:sz w:val="18"/>
          <w:szCs w:val="18"/>
        </w:rPr>
        <w:br/>
      </w:r>
      <w:r w:rsidR="00451610">
        <w:rPr>
          <w:sz w:val="18"/>
          <w:szCs w:val="18"/>
        </w:rPr>
        <w:t xml:space="preserve">1a)  </w:t>
      </w:r>
      <w:r w:rsidR="00F679AA">
        <w:rPr>
          <w:sz w:val="18"/>
          <w:szCs w:val="18"/>
        </w:rPr>
        <w:t>Please provide details of what documents and records you keep to meet the above sections of the AOS.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3"/>
      </w:tblGrid>
      <w:tr w:rsidR="00ED09D3" w:rsidRPr="00DB6531">
        <w:trPr>
          <w:trHeight w:val="2000"/>
        </w:trPr>
        <w:tc>
          <w:tcPr>
            <w:tcW w:w="10233" w:type="dxa"/>
          </w:tcPr>
          <w:p w:rsidR="00ED09D3" w:rsidRPr="00F679AA" w:rsidRDefault="00ED09D3" w:rsidP="00404D6E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</w:tbl>
    <w:p w:rsidR="00ED09D3" w:rsidRPr="00DB6531" w:rsidRDefault="00ED09D3" w:rsidP="00463D23">
      <w:pPr>
        <w:tabs>
          <w:tab w:val="center" w:pos="9639"/>
          <w:tab w:val="center" w:pos="10206"/>
        </w:tabs>
        <w:spacing w:before="120"/>
        <w:ind w:left="567"/>
        <w:rPr>
          <w:b/>
          <w:sz w:val="18"/>
          <w:szCs w:val="18"/>
        </w:rPr>
      </w:pPr>
      <w:r w:rsidRPr="00DB6531">
        <w:rPr>
          <w:sz w:val="18"/>
          <w:szCs w:val="18"/>
        </w:rPr>
        <w:tab/>
      </w:r>
      <w:r w:rsidRPr="00DB6531">
        <w:rPr>
          <w:b/>
          <w:sz w:val="18"/>
          <w:szCs w:val="18"/>
        </w:rPr>
        <w:t>YES</w:t>
      </w:r>
      <w:r w:rsidRPr="00DB6531">
        <w:rPr>
          <w:b/>
          <w:sz w:val="18"/>
          <w:szCs w:val="18"/>
        </w:rPr>
        <w:tab/>
        <w:t>NO</w:t>
      </w:r>
    </w:p>
    <w:p w:rsidR="00ED09D3" w:rsidRDefault="00B57409" w:rsidP="00ED09D3">
      <w:pPr>
        <w:tabs>
          <w:tab w:val="left" w:pos="7513"/>
          <w:tab w:val="left" w:pos="8080"/>
          <w:tab w:val="center" w:pos="9639"/>
          <w:tab w:val="center" w:pos="10206"/>
        </w:tabs>
        <w:spacing w:before="60"/>
        <w:ind w:left="567"/>
        <w:rPr>
          <w:sz w:val="18"/>
          <w:szCs w:val="18"/>
        </w:rPr>
      </w:pPr>
      <w:r>
        <w:rPr>
          <w:sz w:val="18"/>
          <w:szCs w:val="18"/>
        </w:rPr>
        <w:t>1</w:t>
      </w:r>
      <w:r w:rsidR="00451610">
        <w:rPr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 w:rsidR="00451610">
        <w:rPr>
          <w:sz w:val="18"/>
          <w:szCs w:val="18"/>
        </w:rPr>
        <w:t xml:space="preserve"> </w:t>
      </w:r>
      <w:r w:rsidR="00F679AA">
        <w:rPr>
          <w:sz w:val="18"/>
          <w:szCs w:val="18"/>
        </w:rPr>
        <w:t>Facility map is attached (if you have storage facility)</w:t>
      </w:r>
      <w:r w:rsidR="00ED09D3" w:rsidRPr="00DB6531">
        <w:rPr>
          <w:sz w:val="18"/>
          <w:szCs w:val="18"/>
        </w:rPr>
        <w:tab/>
      </w:r>
      <w:r w:rsidR="00ED09D3" w:rsidRPr="00DB6531">
        <w:rPr>
          <w:sz w:val="18"/>
          <w:szCs w:val="18"/>
        </w:rPr>
        <w:tab/>
      </w:r>
      <w:r w:rsidR="00ED09D3" w:rsidRPr="00DB6531">
        <w:rPr>
          <w:sz w:val="18"/>
          <w:szCs w:val="18"/>
        </w:rPr>
        <w:tab/>
      </w:r>
      <w:r w:rsidR="00BC5157" w:rsidRPr="00DB6531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ED09D3" w:rsidRPr="00DB6531">
        <w:rPr>
          <w:sz w:val="18"/>
          <w:szCs w:val="18"/>
        </w:rPr>
        <w:instrText xml:space="preserve"> FORMCHECKBOX </w:instrText>
      </w:r>
      <w:r w:rsidR="001E1403">
        <w:rPr>
          <w:sz w:val="18"/>
          <w:szCs w:val="18"/>
        </w:rPr>
      </w:r>
      <w:r w:rsidR="001E1403">
        <w:rPr>
          <w:sz w:val="18"/>
          <w:szCs w:val="18"/>
        </w:rPr>
        <w:fldChar w:fldCharType="separate"/>
      </w:r>
      <w:r w:rsidR="00BC5157" w:rsidRPr="00DB6531">
        <w:rPr>
          <w:sz w:val="18"/>
          <w:szCs w:val="18"/>
        </w:rPr>
        <w:fldChar w:fldCharType="end"/>
      </w:r>
      <w:bookmarkEnd w:id="0"/>
      <w:r w:rsidR="00ED09D3" w:rsidRPr="00DB6531">
        <w:rPr>
          <w:sz w:val="18"/>
          <w:szCs w:val="18"/>
        </w:rPr>
        <w:tab/>
      </w:r>
      <w:r w:rsidR="00BC5157" w:rsidRPr="00DB6531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09D3" w:rsidRPr="00DB6531">
        <w:rPr>
          <w:sz w:val="18"/>
          <w:szCs w:val="18"/>
        </w:rPr>
        <w:instrText xml:space="preserve"> FORMCHECKBOX </w:instrText>
      </w:r>
      <w:r w:rsidR="001E1403">
        <w:rPr>
          <w:sz w:val="18"/>
          <w:szCs w:val="18"/>
        </w:rPr>
      </w:r>
      <w:r w:rsidR="001E1403">
        <w:rPr>
          <w:sz w:val="18"/>
          <w:szCs w:val="18"/>
        </w:rPr>
        <w:fldChar w:fldCharType="separate"/>
      </w:r>
      <w:r w:rsidR="00BC5157" w:rsidRPr="00DB6531">
        <w:rPr>
          <w:sz w:val="18"/>
          <w:szCs w:val="18"/>
        </w:rPr>
        <w:fldChar w:fldCharType="end"/>
      </w:r>
    </w:p>
    <w:p w:rsidR="00F679AA" w:rsidRDefault="00F679AA" w:rsidP="00ED09D3">
      <w:pPr>
        <w:tabs>
          <w:tab w:val="left" w:pos="7513"/>
          <w:tab w:val="left" w:pos="8080"/>
          <w:tab w:val="center" w:pos="9639"/>
          <w:tab w:val="center" w:pos="10206"/>
        </w:tabs>
        <w:spacing w:before="60"/>
        <w:ind w:left="567"/>
        <w:rPr>
          <w:sz w:val="18"/>
          <w:szCs w:val="18"/>
        </w:rPr>
      </w:pPr>
    </w:p>
    <w:p w:rsidR="00F679AA" w:rsidRDefault="00451610" w:rsidP="00ED09D3">
      <w:pPr>
        <w:tabs>
          <w:tab w:val="left" w:pos="7513"/>
          <w:tab w:val="left" w:pos="8080"/>
          <w:tab w:val="center" w:pos="9639"/>
          <w:tab w:val="center" w:pos="10206"/>
        </w:tabs>
        <w:spacing w:before="60"/>
        <w:ind w:left="567"/>
        <w:rPr>
          <w:sz w:val="18"/>
          <w:szCs w:val="18"/>
        </w:rPr>
      </w:pPr>
      <w:r>
        <w:rPr>
          <w:sz w:val="18"/>
          <w:szCs w:val="18"/>
        </w:rPr>
        <w:t>1c</w:t>
      </w:r>
      <w:r w:rsidR="00B57409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="00F679AA">
        <w:rPr>
          <w:sz w:val="18"/>
          <w:szCs w:val="18"/>
        </w:rPr>
        <w:t xml:space="preserve">Ingredient Declarations/Formulations of </w:t>
      </w:r>
      <w:r w:rsidR="002529B9">
        <w:rPr>
          <w:sz w:val="18"/>
          <w:szCs w:val="18"/>
        </w:rPr>
        <w:t>organic products</w:t>
      </w:r>
      <w:r w:rsidR="00F679AA">
        <w:rPr>
          <w:sz w:val="18"/>
          <w:szCs w:val="18"/>
        </w:rPr>
        <w:t xml:space="preserve"> are attached </w:t>
      </w:r>
      <w:r w:rsidR="009243CC">
        <w:rPr>
          <w:i/>
          <w:sz w:val="18"/>
          <w:szCs w:val="18"/>
        </w:rPr>
        <w:t>(You may need to submit an Ingredient Declaration form if you own</w:t>
      </w:r>
      <w:r w:rsidR="00F679AA" w:rsidRPr="009243CC">
        <w:rPr>
          <w:i/>
          <w:sz w:val="18"/>
          <w:szCs w:val="18"/>
        </w:rPr>
        <w:t xml:space="preserve"> the formulation and have a </w:t>
      </w:r>
      <w:r w:rsidR="009243CC">
        <w:rPr>
          <w:i/>
          <w:sz w:val="18"/>
          <w:szCs w:val="18"/>
        </w:rPr>
        <w:t xml:space="preserve">certified organic </w:t>
      </w:r>
      <w:r w:rsidR="00F679AA" w:rsidRPr="009243CC">
        <w:rPr>
          <w:i/>
          <w:sz w:val="18"/>
          <w:szCs w:val="18"/>
        </w:rPr>
        <w:t>contract processor to manufacture your product for you.)</w:t>
      </w:r>
      <w:r w:rsidR="00F679AA" w:rsidRPr="009243CC">
        <w:rPr>
          <w:i/>
          <w:sz w:val="18"/>
          <w:szCs w:val="18"/>
        </w:rPr>
        <w:tab/>
      </w:r>
      <w:r w:rsidR="00F679AA">
        <w:rPr>
          <w:sz w:val="18"/>
          <w:szCs w:val="18"/>
        </w:rPr>
        <w:tab/>
      </w:r>
      <w:r w:rsidR="00F679AA">
        <w:rPr>
          <w:sz w:val="18"/>
          <w:szCs w:val="18"/>
        </w:rPr>
        <w:tab/>
      </w:r>
      <w:r w:rsidR="009243CC">
        <w:rPr>
          <w:sz w:val="18"/>
          <w:szCs w:val="18"/>
        </w:rPr>
        <w:tab/>
      </w:r>
      <w:r w:rsidR="009243CC">
        <w:rPr>
          <w:sz w:val="18"/>
          <w:szCs w:val="18"/>
        </w:rPr>
        <w:tab/>
      </w:r>
      <w:r w:rsidR="00BC5157" w:rsidRPr="00DB6531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79AA" w:rsidRPr="00DB6531">
        <w:rPr>
          <w:sz w:val="18"/>
          <w:szCs w:val="18"/>
        </w:rPr>
        <w:instrText xml:space="preserve"> FORMCHECKBOX </w:instrText>
      </w:r>
      <w:r w:rsidR="001E1403">
        <w:rPr>
          <w:sz w:val="18"/>
          <w:szCs w:val="18"/>
        </w:rPr>
      </w:r>
      <w:r w:rsidR="001E1403">
        <w:rPr>
          <w:sz w:val="18"/>
          <w:szCs w:val="18"/>
        </w:rPr>
        <w:fldChar w:fldCharType="separate"/>
      </w:r>
      <w:r w:rsidR="00BC5157" w:rsidRPr="00DB6531">
        <w:rPr>
          <w:sz w:val="18"/>
          <w:szCs w:val="18"/>
        </w:rPr>
        <w:fldChar w:fldCharType="end"/>
      </w:r>
      <w:r w:rsidR="00F679AA" w:rsidRPr="00DB6531">
        <w:rPr>
          <w:sz w:val="18"/>
          <w:szCs w:val="18"/>
        </w:rPr>
        <w:tab/>
      </w:r>
      <w:r w:rsidR="00BC5157" w:rsidRPr="00DB6531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79AA" w:rsidRPr="00DB6531">
        <w:rPr>
          <w:sz w:val="18"/>
          <w:szCs w:val="18"/>
        </w:rPr>
        <w:instrText xml:space="preserve"> FORMCHECKBOX </w:instrText>
      </w:r>
      <w:r w:rsidR="001E1403">
        <w:rPr>
          <w:sz w:val="18"/>
          <w:szCs w:val="18"/>
        </w:rPr>
      </w:r>
      <w:r w:rsidR="001E1403">
        <w:rPr>
          <w:sz w:val="18"/>
          <w:szCs w:val="18"/>
        </w:rPr>
        <w:fldChar w:fldCharType="separate"/>
      </w:r>
      <w:r w:rsidR="00BC5157" w:rsidRPr="00DB6531">
        <w:rPr>
          <w:sz w:val="18"/>
          <w:szCs w:val="18"/>
        </w:rPr>
        <w:fldChar w:fldCharType="end"/>
      </w:r>
    </w:p>
    <w:p w:rsidR="00F679AA" w:rsidRPr="009243CC" w:rsidRDefault="00F679AA" w:rsidP="00ED09D3">
      <w:pPr>
        <w:tabs>
          <w:tab w:val="left" w:pos="7513"/>
          <w:tab w:val="left" w:pos="8080"/>
          <w:tab w:val="center" w:pos="9639"/>
          <w:tab w:val="center" w:pos="10206"/>
        </w:tabs>
        <w:spacing w:before="60"/>
        <w:ind w:left="567"/>
        <w:rPr>
          <w:sz w:val="18"/>
          <w:szCs w:val="18"/>
        </w:rPr>
      </w:pPr>
    </w:p>
    <w:p w:rsidR="00ED09D3" w:rsidRPr="00DB6531" w:rsidRDefault="00B57409" w:rsidP="00463D23">
      <w:pPr>
        <w:keepNext/>
        <w:tabs>
          <w:tab w:val="left" w:pos="567"/>
        </w:tabs>
        <w:spacing w:before="120"/>
        <w:ind w:left="567" w:hanging="567"/>
        <w:rPr>
          <w:sz w:val="18"/>
          <w:szCs w:val="18"/>
        </w:rPr>
      </w:pPr>
      <w:r>
        <w:rPr>
          <w:sz w:val="18"/>
          <w:szCs w:val="18"/>
        </w:rPr>
        <w:t>2</w:t>
      </w:r>
      <w:r w:rsidR="00ED09D3" w:rsidRPr="00DB6531">
        <w:rPr>
          <w:sz w:val="18"/>
          <w:szCs w:val="18"/>
        </w:rPr>
        <w:t xml:space="preserve">) </w:t>
      </w:r>
      <w:r w:rsidR="00ED09D3" w:rsidRPr="00DB6531">
        <w:rPr>
          <w:sz w:val="18"/>
          <w:szCs w:val="18"/>
        </w:rPr>
        <w:tab/>
      </w:r>
      <w:r w:rsidR="00ED09D3" w:rsidRPr="00DB6531">
        <w:rPr>
          <w:b/>
          <w:sz w:val="18"/>
          <w:szCs w:val="18"/>
        </w:rPr>
        <w:t>Audit trail (</w:t>
      </w:r>
      <w:r w:rsidR="00451610">
        <w:rPr>
          <w:b/>
          <w:sz w:val="18"/>
          <w:szCs w:val="18"/>
        </w:rPr>
        <w:t>S</w:t>
      </w:r>
      <w:r w:rsidR="00ED09D3" w:rsidRPr="00DB6531">
        <w:rPr>
          <w:b/>
          <w:sz w:val="18"/>
          <w:szCs w:val="18"/>
        </w:rPr>
        <w:t>ection</w:t>
      </w:r>
      <w:r w:rsidR="00451610">
        <w:rPr>
          <w:b/>
          <w:sz w:val="18"/>
          <w:szCs w:val="18"/>
        </w:rPr>
        <w:t>s</w:t>
      </w:r>
      <w:r w:rsidR="00ED09D3" w:rsidRPr="00DB6531">
        <w:rPr>
          <w:b/>
          <w:sz w:val="18"/>
          <w:szCs w:val="18"/>
        </w:rPr>
        <w:t xml:space="preserve"> </w:t>
      </w:r>
      <w:r w:rsidR="00F679AA">
        <w:rPr>
          <w:b/>
          <w:sz w:val="18"/>
          <w:szCs w:val="18"/>
        </w:rPr>
        <w:t>8.1.8</w:t>
      </w:r>
      <w:r w:rsidR="00451610">
        <w:rPr>
          <w:b/>
          <w:sz w:val="18"/>
          <w:szCs w:val="18"/>
        </w:rPr>
        <w:t xml:space="preserve"> and</w:t>
      </w:r>
      <w:r w:rsidR="00F679AA">
        <w:rPr>
          <w:b/>
          <w:sz w:val="18"/>
          <w:szCs w:val="18"/>
        </w:rPr>
        <w:t xml:space="preserve"> 8.2.7</w:t>
      </w:r>
      <w:r w:rsidR="00F679AA" w:rsidRPr="00DB6531">
        <w:rPr>
          <w:b/>
          <w:sz w:val="18"/>
          <w:szCs w:val="18"/>
        </w:rPr>
        <w:t xml:space="preserve"> of </w:t>
      </w:r>
      <w:r w:rsidR="00F679AA">
        <w:rPr>
          <w:b/>
          <w:sz w:val="18"/>
          <w:szCs w:val="18"/>
        </w:rPr>
        <w:t>the AOS</w:t>
      </w:r>
      <w:r w:rsidR="00ED09D3" w:rsidRPr="00DB6531">
        <w:rPr>
          <w:b/>
          <w:sz w:val="18"/>
          <w:szCs w:val="18"/>
        </w:rPr>
        <w:t>)</w:t>
      </w:r>
      <w:r w:rsidR="00ED09D3" w:rsidRPr="00DB6531">
        <w:rPr>
          <w:sz w:val="18"/>
          <w:szCs w:val="18"/>
        </w:rPr>
        <w:br/>
      </w:r>
      <w:r w:rsidR="00F679AA" w:rsidRPr="00DB6531">
        <w:rPr>
          <w:sz w:val="18"/>
          <w:szCs w:val="18"/>
        </w:rPr>
        <w:t>Please provide details of how</w:t>
      </w:r>
      <w:r w:rsidR="00F679AA">
        <w:rPr>
          <w:sz w:val="18"/>
          <w:szCs w:val="18"/>
        </w:rPr>
        <w:t xml:space="preserve"> you maintain trace</w:t>
      </w:r>
      <w:r w:rsidR="00451610">
        <w:rPr>
          <w:sz w:val="18"/>
          <w:szCs w:val="18"/>
        </w:rPr>
        <w:t>ability</w:t>
      </w:r>
      <w:r w:rsidR="00F679AA">
        <w:rPr>
          <w:sz w:val="18"/>
          <w:szCs w:val="18"/>
        </w:rPr>
        <w:t xml:space="preserve"> of products back to the supplier. Please write down or attach the procedure and types of records you maintain.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3"/>
      </w:tblGrid>
      <w:tr w:rsidR="00ED09D3" w:rsidRPr="00DB6531">
        <w:trPr>
          <w:trHeight w:val="2065"/>
        </w:trPr>
        <w:tc>
          <w:tcPr>
            <w:tcW w:w="10233" w:type="dxa"/>
          </w:tcPr>
          <w:p w:rsidR="00ED09D3" w:rsidRPr="00DB6531" w:rsidRDefault="00ED09D3" w:rsidP="00404D6E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</w:tbl>
    <w:p w:rsidR="00ED09D3" w:rsidRPr="002529B9" w:rsidRDefault="00B57409" w:rsidP="002529B9">
      <w:pPr>
        <w:keepNext/>
        <w:tabs>
          <w:tab w:val="left" w:pos="567"/>
          <w:tab w:val="right" w:pos="10347"/>
        </w:tabs>
        <w:spacing w:before="240"/>
        <w:ind w:left="567" w:hanging="567"/>
        <w:rPr>
          <w:b/>
          <w:sz w:val="18"/>
          <w:szCs w:val="18"/>
        </w:rPr>
      </w:pPr>
      <w:r>
        <w:rPr>
          <w:sz w:val="18"/>
          <w:szCs w:val="18"/>
        </w:rPr>
        <w:t>3</w:t>
      </w:r>
      <w:r w:rsidR="00ED09D3" w:rsidRPr="00DB6531">
        <w:rPr>
          <w:sz w:val="18"/>
          <w:szCs w:val="18"/>
        </w:rPr>
        <w:t xml:space="preserve">) </w:t>
      </w:r>
      <w:r w:rsidR="00ED09D3" w:rsidRPr="00DB6531">
        <w:rPr>
          <w:sz w:val="18"/>
          <w:szCs w:val="18"/>
        </w:rPr>
        <w:tab/>
      </w:r>
      <w:r w:rsidR="002529B9">
        <w:rPr>
          <w:b/>
          <w:sz w:val="18"/>
          <w:szCs w:val="18"/>
        </w:rPr>
        <w:t>Segregation</w:t>
      </w:r>
      <w:r w:rsidR="00ED09D3" w:rsidRPr="00DB6531">
        <w:rPr>
          <w:b/>
          <w:sz w:val="18"/>
          <w:szCs w:val="18"/>
        </w:rPr>
        <w:t xml:space="preserve"> between certified and non-certified </w:t>
      </w:r>
      <w:r w:rsidR="00451610">
        <w:rPr>
          <w:b/>
          <w:sz w:val="18"/>
          <w:szCs w:val="18"/>
        </w:rPr>
        <w:t>products</w:t>
      </w:r>
      <w:r w:rsidR="00451610" w:rsidRPr="00DB6531">
        <w:rPr>
          <w:b/>
          <w:sz w:val="18"/>
          <w:szCs w:val="18"/>
        </w:rPr>
        <w:t xml:space="preserve"> </w:t>
      </w:r>
      <w:r w:rsidR="00ED09D3" w:rsidRPr="00DB6531">
        <w:rPr>
          <w:b/>
          <w:sz w:val="18"/>
          <w:szCs w:val="18"/>
        </w:rPr>
        <w:t xml:space="preserve">and In Conversion and </w:t>
      </w:r>
      <w:r w:rsidR="00451610">
        <w:rPr>
          <w:b/>
          <w:sz w:val="18"/>
          <w:szCs w:val="18"/>
        </w:rPr>
        <w:t>f</w:t>
      </w:r>
      <w:r w:rsidR="00ED09D3" w:rsidRPr="00DB6531">
        <w:rPr>
          <w:b/>
          <w:sz w:val="18"/>
          <w:szCs w:val="18"/>
        </w:rPr>
        <w:t xml:space="preserve">ull Organic </w:t>
      </w:r>
      <w:r w:rsidR="00451610">
        <w:rPr>
          <w:b/>
          <w:sz w:val="18"/>
          <w:szCs w:val="18"/>
        </w:rPr>
        <w:t>products</w:t>
      </w:r>
      <w:r w:rsidR="00ED09D3" w:rsidRPr="00DB6531">
        <w:rPr>
          <w:b/>
          <w:sz w:val="18"/>
          <w:szCs w:val="18"/>
        </w:rPr>
        <w:t xml:space="preserve"> (Section</w:t>
      </w:r>
      <w:r w:rsidR="00451610">
        <w:rPr>
          <w:b/>
          <w:sz w:val="18"/>
          <w:szCs w:val="18"/>
        </w:rPr>
        <w:t>s</w:t>
      </w:r>
      <w:r w:rsidR="00ED09D3" w:rsidRPr="00DB6531">
        <w:rPr>
          <w:b/>
          <w:sz w:val="18"/>
          <w:szCs w:val="18"/>
        </w:rPr>
        <w:t xml:space="preserve"> </w:t>
      </w:r>
      <w:r w:rsidR="002529B9">
        <w:rPr>
          <w:b/>
          <w:sz w:val="18"/>
          <w:szCs w:val="18"/>
        </w:rPr>
        <w:t>8.1.4-5</w:t>
      </w:r>
      <w:r w:rsidR="00451610">
        <w:rPr>
          <w:b/>
          <w:sz w:val="18"/>
          <w:szCs w:val="18"/>
        </w:rPr>
        <w:t xml:space="preserve"> and</w:t>
      </w:r>
      <w:r w:rsidR="002529B9">
        <w:rPr>
          <w:b/>
          <w:sz w:val="18"/>
          <w:szCs w:val="18"/>
        </w:rPr>
        <w:t xml:space="preserve"> 8.2.4 of the AOS)</w:t>
      </w:r>
      <w:r w:rsidR="002529B9">
        <w:rPr>
          <w:b/>
          <w:sz w:val="18"/>
          <w:szCs w:val="18"/>
        </w:rPr>
        <w:br/>
      </w:r>
      <w:r w:rsidR="00ED09D3" w:rsidRPr="00DB6531">
        <w:rPr>
          <w:sz w:val="18"/>
          <w:szCs w:val="18"/>
        </w:rPr>
        <w:t xml:space="preserve">How are issues of </w:t>
      </w:r>
      <w:r w:rsidR="002529B9">
        <w:rPr>
          <w:sz w:val="18"/>
          <w:szCs w:val="18"/>
        </w:rPr>
        <w:t xml:space="preserve">segregation between organic and non organic and In Conversion and </w:t>
      </w:r>
      <w:r w:rsidR="00451610">
        <w:rPr>
          <w:sz w:val="18"/>
          <w:szCs w:val="18"/>
        </w:rPr>
        <w:t>f</w:t>
      </w:r>
      <w:r w:rsidR="002529B9">
        <w:rPr>
          <w:sz w:val="18"/>
          <w:szCs w:val="18"/>
        </w:rPr>
        <w:t xml:space="preserve">ull </w:t>
      </w:r>
      <w:r w:rsidR="00451610">
        <w:rPr>
          <w:sz w:val="18"/>
          <w:szCs w:val="18"/>
        </w:rPr>
        <w:t>O</w:t>
      </w:r>
      <w:r w:rsidR="002529B9">
        <w:rPr>
          <w:sz w:val="18"/>
          <w:szCs w:val="18"/>
        </w:rPr>
        <w:t>rganic</w:t>
      </w:r>
      <w:r w:rsidR="00ED09D3" w:rsidRPr="00DB6531">
        <w:rPr>
          <w:sz w:val="18"/>
          <w:szCs w:val="18"/>
        </w:rPr>
        <w:t xml:space="preserve"> </w:t>
      </w:r>
      <w:r w:rsidR="00451610">
        <w:rPr>
          <w:sz w:val="18"/>
          <w:szCs w:val="18"/>
        </w:rPr>
        <w:t xml:space="preserve">products </w:t>
      </w:r>
      <w:r w:rsidR="00ED09D3" w:rsidRPr="00DB6531">
        <w:rPr>
          <w:sz w:val="18"/>
          <w:szCs w:val="18"/>
        </w:rPr>
        <w:t xml:space="preserve">addressed </w:t>
      </w:r>
      <w:r w:rsidR="002529B9">
        <w:rPr>
          <w:sz w:val="18"/>
          <w:szCs w:val="18"/>
        </w:rPr>
        <w:t>to avoid commingl</w:t>
      </w:r>
      <w:r w:rsidR="00451610">
        <w:rPr>
          <w:sz w:val="18"/>
          <w:szCs w:val="18"/>
        </w:rPr>
        <w:t>ing</w:t>
      </w:r>
      <w:r w:rsidR="002529B9">
        <w:rPr>
          <w:sz w:val="18"/>
          <w:szCs w:val="18"/>
        </w:rPr>
        <w:t xml:space="preserve"> and contamination?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3"/>
      </w:tblGrid>
      <w:tr w:rsidR="00ED09D3" w:rsidRPr="00DB6531">
        <w:trPr>
          <w:trHeight w:hRule="exact" w:val="1995"/>
        </w:trPr>
        <w:tc>
          <w:tcPr>
            <w:tcW w:w="10233" w:type="dxa"/>
          </w:tcPr>
          <w:p w:rsidR="00ED09D3" w:rsidRPr="00DB6531" w:rsidRDefault="00ED09D3" w:rsidP="002529B9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</w:tbl>
    <w:p w:rsidR="002529B9" w:rsidRPr="00DB6531" w:rsidRDefault="00B57409" w:rsidP="002529B9">
      <w:pPr>
        <w:keepNext/>
        <w:tabs>
          <w:tab w:val="left" w:pos="540"/>
          <w:tab w:val="right" w:pos="10347"/>
        </w:tabs>
        <w:spacing w:before="240"/>
        <w:ind w:left="539" w:hanging="539"/>
        <w:rPr>
          <w:sz w:val="18"/>
          <w:szCs w:val="18"/>
        </w:rPr>
      </w:pPr>
      <w:r>
        <w:rPr>
          <w:sz w:val="18"/>
          <w:szCs w:val="18"/>
        </w:rPr>
        <w:lastRenderedPageBreak/>
        <w:t>4</w:t>
      </w:r>
      <w:r w:rsidR="00ED09D3" w:rsidRPr="00DB6531">
        <w:rPr>
          <w:sz w:val="18"/>
          <w:szCs w:val="18"/>
        </w:rPr>
        <w:t>)</w:t>
      </w:r>
      <w:r w:rsidR="00ED09D3" w:rsidRPr="00DB6531">
        <w:rPr>
          <w:sz w:val="18"/>
          <w:szCs w:val="18"/>
        </w:rPr>
        <w:tab/>
      </w:r>
      <w:r w:rsidR="002529B9">
        <w:rPr>
          <w:b/>
          <w:sz w:val="18"/>
          <w:szCs w:val="18"/>
        </w:rPr>
        <w:t>Approved supplier list</w:t>
      </w:r>
      <w:r w:rsidR="00ED09D3" w:rsidRPr="00DB6531">
        <w:rPr>
          <w:b/>
          <w:sz w:val="18"/>
          <w:szCs w:val="18"/>
        </w:rPr>
        <w:t xml:space="preserve"> (</w:t>
      </w:r>
      <w:r w:rsidR="00451610">
        <w:rPr>
          <w:b/>
          <w:sz w:val="18"/>
          <w:szCs w:val="18"/>
        </w:rPr>
        <w:t>S</w:t>
      </w:r>
      <w:r w:rsidR="00ED09D3" w:rsidRPr="00DB6531">
        <w:rPr>
          <w:b/>
          <w:sz w:val="18"/>
          <w:szCs w:val="18"/>
        </w:rPr>
        <w:t>ection</w:t>
      </w:r>
      <w:r w:rsidR="00451610">
        <w:rPr>
          <w:b/>
          <w:sz w:val="18"/>
          <w:szCs w:val="18"/>
        </w:rPr>
        <w:t>s</w:t>
      </w:r>
      <w:r w:rsidR="002529B9">
        <w:rPr>
          <w:b/>
          <w:sz w:val="18"/>
          <w:szCs w:val="18"/>
        </w:rPr>
        <w:t xml:space="preserve"> 8.1.6 and</w:t>
      </w:r>
      <w:r w:rsidR="00ED09D3" w:rsidRPr="00DB6531">
        <w:rPr>
          <w:b/>
          <w:sz w:val="18"/>
          <w:szCs w:val="18"/>
        </w:rPr>
        <w:t xml:space="preserve"> </w:t>
      </w:r>
      <w:r w:rsidR="002529B9">
        <w:rPr>
          <w:b/>
          <w:sz w:val="18"/>
          <w:szCs w:val="18"/>
        </w:rPr>
        <w:t>8.2.8 of the AOS</w:t>
      </w:r>
      <w:r w:rsidR="00ED09D3" w:rsidRPr="00DB6531">
        <w:rPr>
          <w:b/>
          <w:sz w:val="18"/>
          <w:szCs w:val="18"/>
        </w:rPr>
        <w:t>)</w:t>
      </w:r>
      <w:r w:rsidR="00ED09D3" w:rsidRPr="00DB6531">
        <w:rPr>
          <w:sz w:val="18"/>
          <w:szCs w:val="18"/>
        </w:rPr>
        <w:br/>
      </w:r>
      <w:r w:rsidR="002529B9">
        <w:rPr>
          <w:sz w:val="18"/>
          <w:szCs w:val="18"/>
        </w:rPr>
        <w:t xml:space="preserve">Please attach or write down a list of </w:t>
      </w:r>
      <w:r w:rsidR="00451610">
        <w:rPr>
          <w:sz w:val="18"/>
          <w:szCs w:val="18"/>
        </w:rPr>
        <w:t xml:space="preserve">each of your </w:t>
      </w:r>
      <w:r w:rsidR="002529B9">
        <w:rPr>
          <w:sz w:val="18"/>
          <w:szCs w:val="18"/>
        </w:rPr>
        <w:t>supplier</w:t>
      </w:r>
      <w:r w:rsidR="00451610">
        <w:rPr>
          <w:sz w:val="18"/>
          <w:szCs w:val="18"/>
        </w:rPr>
        <w:t>s</w:t>
      </w:r>
      <w:r w:rsidR="002529B9">
        <w:rPr>
          <w:sz w:val="18"/>
          <w:szCs w:val="18"/>
        </w:rPr>
        <w:t xml:space="preserve"> and their organic certification status (</w:t>
      </w:r>
      <w:proofErr w:type="spellStart"/>
      <w:r w:rsidR="00451610">
        <w:rPr>
          <w:sz w:val="18"/>
          <w:szCs w:val="18"/>
        </w:rPr>
        <w:t>eg</w:t>
      </w:r>
      <w:proofErr w:type="spellEnd"/>
      <w:r w:rsidR="00451610">
        <w:rPr>
          <w:sz w:val="18"/>
          <w:szCs w:val="18"/>
        </w:rPr>
        <w:t xml:space="preserve"> -</w:t>
      </w:r>
      <w:r w:rsidR="002529B9">
        <w:rPr>
          <w:sz w:val="18"/>
          <w:szCs w:val="18"/>
        </w:rPr>
        <w:t xml:space="preserve"> ACO 1008P).</w:t>
      </w:r>
      <w:r w:rsidR="002529B9">
        <w:rPr>
          <w:sz w:val="18"/>
          <w:szCs w:val="18"/>
        </w:rPr>
        <w:br/>
      </w:r>
      <w:r w:rsidR="002529B9" w:rsidRPr="002529B9">
        <w:rPr>
          <w:i/>
          <w:sz w:val="18"/>
          <w:szCs w:val="18"/>
        </w:rPr>
        <w:t>(</w:t>
      </w:r>
      <w:r w:rsidR="00451610">
        <w:rPr>
          <w:i/>
          <w:sz w:val="18"/>
          <w:szCs w:val="18"/>
        </w:rPr>
        <w:t>I</w:t>
      </w:r>
      <w:r w:rsidR="002529B9" w:rsidRPr="002529B9">
        <w:rPr>
          <w:i/>
          <w:sz w:val="18"/>
          <w:szCs w:val="18"/>
        </w:rPr>
        <w:t>f the supplier is certified by another certification body, please attach a copy of their organic certificate)</w:t>
      </w:r>
    </w:p>
    <w:p w:rsidR="00ED09D3" w:rsidRPr="00DB6531" w:rsidRDefault="00B57409" w:rsidP="00463D23">
      <w:pPr>
        <w:pStyle w:val="BodyTextIndent"/>
        <w:keepNext/>
        <w:spacing w:before="240" w:after="0"/>
        <w:ind w:left="539" w:hanging="539"/>
        <w:rPr>
          <w:rFonts w:ascii="News Gothic MT" w:hAnsi="News Gothic MT"/>
          <w:sz w:val="18"/>
          <w:szCs w:val="18"/>
        </w:rPr>
      </w:pPr>
      <w:r>
        <w:rPr>
          <w:rFonts w:ascii="News Gothic MT" w:hAnsi="News Gothic MT"/>
          <w:sz w:val="18"/>
          <w:szCs w:val="18"/>
        </w:rPr>
        <w:t>5</w:t>
      </w:r>
      <w:r w:rsidR="00ED09D3" w:rsidRPr="00DB6531">
        <w:rPr>
          <w:rFonts w:ascii="News Gothic MT" w:hAnsi="News Gothic MT"/>
          <w:sz w:val="18"/>
          <w:szCs w:val="18"/>
        </w:rPr>
        <w:t xml:space="preserve">) </w:t>
      </w:r>
      <w:r w:rsidR="00ED09D3" w:rsidRPr="00DB6531">
        <w:rPr>
          <w:rFonts w:ascii="News Gothic MT" w:hAnsi="News Gothic MT"/>
          <w:sz w:val="18"/>
          <w:szCs w:val="18"/>
        </w:rPr>
        <w:tab/>
      </w:r>
      <w:smartTag w:uri="urn:schemas-microsoft-com:office:smarttags" w:element="place">
        <w:r w:rsidR="00ED09D3" w:rsidRPr="00DB6531">
          <w:rPr>
            <w:rFonts w:ascii="News Gothic MT" w:hAnsi="News Gothic MT"/>
            <w:b/>
            <w:sz w:val="18"/>
            <w:szCs w:val="18"/>
          </w:rPr>
          <w:t>Pest</w:t>
        </w:r>
      </w:smartTag>
      <w:r w:rsidR="002529B9">
        <w:rPr>
          <w:rFonts w:ascii="News Gothic MT" w:hAnsi="News Gothic MT"/>
          <w:b/>
          <w:sz w:val="18"/>
          <w:szCs w:val="18"/>
        </w:rPr>
        <w:t xml:space="preserve"> control and cleaning practice</w:t>
      </w:r>
      <w:r w:rsidR="00451610">
        <w:rPr>
          <w:rFonts w:ascii="News Gothic MT" w:hAnsi="News Gothic MT"/>
          <w:b/>
          <w:sz w:val="18"/>
          <w:szCs w:val="18"/>
        </w:rPr>
        <w:t>s</w:t>
      </w:r>
      <w:r w:rsidR="002529B9">
        <w:rPr>
          <w:rFonts w:ascii="News Gothic MT" w:hAnsi="News Gothic MT"/>
          <w:b/>
          <w:sz w:val="18"/>
          <w:szCs w:val="18"/>
        </w:rPr>
        <w:t xml:space="preserve"> </w:t>
      </w:r>
      <w:r w:rsidR="00ED09D3" w:rsidRPr="00DB6531">
        <w:rPr>
          <w:rFonts w:ascii="News Gothic MT" w:hAnsi="News Gothic MT"/>
          <w:b/>
          <w:sz w:val="18"/>
          <w:szCs w:val="18"/>
        </w:rPr>
        <w:t>(</w:t>
      </w:r>
      <w:r w:rsidR="00451610">
        <w:rPr>
          <w:rFonts w:ascii="News Gothic MT" w:hAnsi="News Gothic MT"/>
          <w:b/>
          <w:sz w:val="18"/>
          <w:szCs w:val="18"/>
        </w:rPr>
        <w:t>S</w:t>
      </w:r>
      <w:r w:rsidR="00ED09D3" w:rsidRPr="00DB6531">
        <w:rPr>
          <w:rFonts w:ascii="News Gothic MT" w:hAnsi="News Gothic MT"/>
          <w:b/>
          <w:sz w:val="18"/>
          <w:szCs w:val="18"/>
        </w:rPr>
        <w:t>ection</w:t>
      </w:r>
      <w:r w:rsidR="00451610">
        <w:rPr>
          <w:rFonts w:ascii="News Gothic MT" w:hAnsi="News Gothic MT"/>
          <w:b/>
          <w:sz w:val="18"/>
          <w:szCs w:val="18"/>
        </w:rPr>
        <w:t>s</w:t>
      </w:r>
      <w:r w:rsidR="00ED09D3" w:rsidRPr="00DB6531">
        <w:rPr>
          <w:rFonts w:ascii="News Gothic MT" w:hAnsi="News Gothic MT"/>
          <w:b/>
          <w:sz w:val="18"/>
          <w:szCs w:val="18"/>
        </w:rPr>
        <w:t xml:space="preserve"> </w:t>
      </w:r>
      <w:r w:rsidR="002529B9">
        <w:rPr>
          <w:rFonts w:ascii="News Gothic MT" w:hAnsi="News Gothic MT"/>
          <w:b/>
          <w:sz w:val="18"/>
          <w:szCs w:val="18"/>
        </w:rPr>
        <w:t>8.1.10</w:t>
      </w:r>
      <w:r w:rsidR="00451610">
        <w:rPr>
          <w:rFonts w:ascii="News Gothic MT" w:hAnsi="News Gothic MT"/>
          <w:b/>
          <w:sz w:val="18"/>
          <w:szCs w:val="18"/>
        </w:rPr>
        <w:t xml:space="preserve"> and</w:t>
      </w:r>
      <w:r w:rsidR="002529B9">
        <w:rPr>
          <w:rFonts w:ascii="News Gothic MT" w:hAnsi="News Gothic MT"/>
          <w:b/>
          <w:sz w:val="18"/>
          <w:szCs w:val="18"/>
        </w:rPr>
        <w:t xml:space="preserve"> 8.2.11-12 of the AOS</w:t>
      </w:r>
      <w:r w:rsidR="00ED09D3" w:rsidRPr="00DB6531">
        <w:rPr>
          <w:rFonts w:ascii="News Gothic MT" w:hAnsi="News Gothic MT"/>
          <w:b/>
          <w:sz w:val="18"/>
          <w:szCs w:val="18"/>
        </w:rPr>
        <w:t>)</w:t>
      </w:r>
      <w:r w:rsidR="00ED09D3" w:rsidRPr="00DB6531">
        <w:rPr>
          <w:rFonts w:ascii="News Gothic MT" w:hAnsi="News Gothic MT"/>
          <w:sz w:val="18"/>
          <w:szCs w:val="18"/>
        </w:rPr>
        <w:br/>
      </w:r>
      <w:r w:rsidR="002529B9">
        <w:rPr>
          <w:rFonts w:ascii="News Gothic MT" w:hAnsi="News Gothic MT"/>
          <w:sz w:val="18"/>
          <w:szCs w:val="18"/>
        </w:rPr>
        <w:t>Please attach or write down pest control and cleaning procedure that you take within your facility.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ED09D3" w:rsidRPr="00DB6531">
        <w:trPr>
          <w:trHeight w:hRule="exact" w:val="1400"/>
        </w:trPr>
        <w:tc>
          <w:tcPr>
            <w:tcW w:w="10260" w:type="dxa"/>
          </w:tcPr>
          <w:p w:rsidR="00ED09D3" w:rsidRDefault="00ED09D3" w:rsidP="00404D6E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  <w:p w:rsidR="002529B9" w:rsidRPr="002529B9" w:rsidRDefault="002529B9" w:rsidP="00404D6E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</w:tbl>
    <w:p w:rsidR="002529B9" w:rsidRPr="00DB6531" w:rsidRDefault="00B57409" w:rsidP="00B57409">
      <w:pPr>
        <w:pStyle w:val="BodyTextIndent"/>
        <w:keepNext/>
        <w:tabs>
          <w:tab w:val="left" w:pos="567"/>
        </w:tabs>
        <w:spacing w:before="240" w:after="0"/>
        <w:ind w:left="567" w:hanging="567"/>
        <w:rPr>
          <w:rFonts w:ascii="News Gothic MT" w:hAnsi="News Gothic MT"/>
          <w:sz w:val="18"/>
          <w:szCs w:val="18"/>
        </w:rPr>
      </w:pPr>
      <w:r>
        <w:rPr>
          <w:rFonts w:ascii="News Gothic MT" w:hAnsi="News Gothic MT"/>
          <w:sz w:val="18"/>
          <w:szCs w:val="18"/>
        </w:rPr>
        <w:t>6</w:t>
      </w:r>
      <w:r w:rsidR="002529B9" w:rsidRPr="00DB6531">
        <w:rPr>
          <w:rFonts w:ascii="News Gothic MT" w:hAnsi="News Gothic MT"/>
          <w:sz w:val="18"/>
          <w:szCs w:val="18"/>
        </w:rPr>
        <w:t>)</w:t>
      </w:r>
      <w:r w:rsidR="002529B9" w:rsidRPr="00DB6531">
        <w:rPr>
          <w:rFonts w:ascii="News Gothic MT" w:hAnsi="News Gothic MT"/>
          <w:sz w:val="18"/>
          <w:szCs w:val="18"/>
        </w:rPr>
        <w:tab/>
      </w:r>
      <w:r>
        <w:rPr>
          <w:rFonts w:ascii="News Gothic MT" w:hAnsi="News Gothic MT"/>
          <w:b/>
          <w:sz w:val="18"/>
          <w:szCs w:val="18"/>
        </w:rPr>
        <w:t>Packaging/</w:t>
      </w:r>
      <w:proofErr w:type="spellStart"/>
      <w:r>
        <w:rPr>
          <w:rFonts w:ascii="News Gothic MT" w:hAnsi="News Gothic MT"/>
          <w:b/>
          <w:sz w:val="18"/>
          <w:szCs w:val="18"/>
        </w:rPr>
        <w:t>Labeling</w:t>
      </w:r>
      <w:proofErr w:type="spellEnd"/>
      <w:r>
        <w:rPr>
          <w:rFonts w:ascii="News Gothic MT" w:hAnsi="News Gothic MT"/>
          <w:b/>
          <w:sz w:val="18"/>
          <w:szCs w:val="18"/>
        </w:rPr>
        <w:t xml:space="preserve"> (</w:t>
      </w:r>
      <w:r w:rsidR="00451610">
        <w:rPr>
          <w:rFonts w:ascii="News Gothic MT" w:hAnsi="News Gothic MT"/>
          <w:b/>
          <w:sz w:val="18"/>
          <w:szCs w:val="18"/>
        </w:rPr>
        <w:t xml:space="preserve">Sections 3.5, </w:t>
      </w:r>
      <w:r>
        <w:rPr>
          <w:rFonts w:ascii="News Gothic MT" w:hAnsi="News Gothic MT"/>
          <w:b/>
          <w:sz w:val="18"/>
          <w:szCs w:val="18"/>
        </w:rPr>
        <w:t>8.1.3, 8.1.7</w:t>
      </w:r>
      <w:r w:rsidR="00451610">
        <w:rPr>
          <w:rFonts w:ascii="News Gothic MT" w:hAnsi="News Gothic MT"/>
          <w:b/>
          <w:sz w:val="18"/>
          <w:szCs w:val="18"/>
        </w:rPr>
        <w:t xml:space="preserve"> and</w:t>
      </w:r>
      <w:r>
        <w:rPr>
          <w:rFonts w:ascii="News Gothic MT" w:hAnsi="News Gothic MT"/>
          <w:b/>
          <w:sz w:val="18"/>
          <w:szCs w:val="18"/>
        </w:rPr>
        <w:t xml:space="preserve"> 8.2.10 of the AOS)</w:t>
      </w:r>
      <w:r w:rsidR="002529B9" w:rsidRPr="00DB6531">
        <w:rPr>
          <w:rFonts w:ascii="News Gothic MT" w:hAnsi="News Gothic MT"/>
          <w:sz w:val="18"/>
          <w:szCs w:val="18"/>
        </w:rPr>
        <w:br/>
      </w:r>
      <w:r>
        <w:rPr>
          <w:rFonts w:ascii="News Gothic MT" w:hAnsi="News Gothic MT"/>
          <w:sz w:val="18"/>
          <w:szCs w:val="18"/>
        </w:rPr>
        <w:t xml:space="preserve">If you are </w:t>
      </w:r>
      <w:r w:rsidR="00451610">
        <w:rPr>
          <w:rFonts w:ascii="News Gothic MT" w:hAnsi="News Gothic MT"/>
          <w:sz w:val="18"/>
          <w:szCs w:val="18"/>
        </w:rPr>
        <w:t xml:space="preserve">a </w:t>
      </w:r>
      <w:r>
        <w:rPr>
          <w:rFonts w:ascii="News Gothic MT" w:hAnsi="News Gothic MT"/>
          <w:sz w:val="18"/>
          <w:szCs w:val="18"/>
        </w:rPr>
        <w:t>retailer, please write down your labe</w:t>
      </w:r>
      <w:r w:rsidR="00451610">
        <w:rPr>
          <w:rFonts w:ascii="News Gothic MT" w:hAnsi="News Gothic MT"/>
          <w:sz w:val="18"/>
          <w:szCs w:val="18"/>
        </w:rPr>
        <w:t>l</w:t>
      </w:r>
      <w:r>
        <w:rPr>
          <w:rFonts w:ascii="News Gothic MT" w:hAnsi="News Gothic MT"/>
          <w:sz w:val="18"/>
          <w:szCs w:val="18"/>
        </w:rPr>
        <w:t xml:space="preserve">ling system. If you are wholesaler, please write down what packaging materials you use. Attach a sample label if </w:t>
      </w:r>
      <w:r w:rsidR="00451610">
        <w:rPr>
          <w:rFonts w:ascii="News Gothic MT" w:hAnsi="News Gothic MT"/>
          <w:sz w:val="18"/>
          <w:szCs w:val="18"/>
        </w:rPr>
        <w:t>applicable</w:t>
      </w:r>
      <w:r>
        <w:rPr>
          <w:rFonts w:ascii="News Gothic MT" w:hAnsi="News Gothic MT"/>
          <w:sz w:val="18"/>
          <w:szCs w:val="18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2529B9" w:rsidRPr="00DB6531">
        <w:trPr>
          <w:trHeight w:hRule="exact" w:val="2400"/>
        </w:trPr>
        <w:tc>
          <w:tcPr>
            <w:tcW w:w="10260" w:type="dxa"/>
          </w:tcPr>
          <w:p w:rsidR="002529B9" w:rsidRPr="00DB6531" w:rsidRDefault="002529B9" w:rsidP="00C56E8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</w:tbl>
    <w:p w:rsidR="00B57409" w:rsidRPr="00DB6531" w:rsidRDefault="00B57409" w:rsidP="00B57409">
      <w:pPr>
        <w:pStyle w:val="BodyTextIndent"/>
        <w:keepNext/>
        <w:tabs>
          <w:tab w:val="left" w:pos="567"/>
        </w:tabs>
        <w:spacing w:before="240" w:after="0"/>
        <w:ind w:left="567" w:hanging="567"/>
        <w:rPr>
          <w:rFonts w:ascii="News Gothic MT" w:hAnsi="News Gothic MT"/>
          <w:sz w:val="18"/>
          <w:szCs w:val="18"/>
        </w:rPr>
      </w:pPr>
      <w:r>
        <w:rPr>
          <w:rFonts w:ascii="News Gothic MT" w:hAnsi="News Gothic MT"/>
          <w:sz w:val="18"/>
          <w:szCs w:val="18"/>
        </w:rPr>
        <w:t>7</w:t>
      </w:r>
      <w:r w:rsidRPr="00DB6531">
        <w:rPr>
          <w:rFonts w:ascii="News Gothic MT" w:hAnsi="News Gothic MT"/>
          <w:sz w:val="18"/>
          <w:szCs w:val="18"/>
        </w:rPr>
        <w:t>)</w:t>
      </w:r>
      <w:r w:rsidRPr="00DB6531">
        <w:rPr>
          <w:rFonts w:ascii="News Gothic MT" w:hAnsi="News Gothic MT"/>
          <w:sz w:val="18"/>
          <w:szCs w:val="18"/>
        </w:rPr>
        <w:tab/>
      </w:r>
      <w:r>
        <w:rPr>
          <w:rFonts w:ascii="News Gothic MT" w:hAnsi="News Gothic MT"/>
          <w:b/>
          <w:sz w:val="18"/>
          <w:szCs w:val="18"/>
        </w:rPr>
        <w:t>Product recall/Complaint procedure</w:t>
      </w:r>
      <w:r w:rsidRPr="00DB6531">
        <w:rPr>
          <w:rFonts w:ascii="News Gothic MT" w:hAnsi="News Gothic MT"/>
          <w:sz w:val="18"/>
          <w:szCs w:val="18"/>
        </w:rPr>
        <w:br/>
      </w:r>
      <w:r>
        <w:rPr>
          <w:rFonts w:ascii="News Gothic MT" w:hAnsi="News Gothic MT"/>
          <w:sz w:val="18"/>
          <w:szCs w:val="18"/>
        </w:rPr>
        <w:t>Please attach or write down your product recall and complaint procedure.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57409" w:rsidRPr="00DB6531">
        <w:trPr>
          <w:trHeight w:hRule="exact" w:val="2400"/>
        </w:trPr>
        <w:tc>
          <w:tcPr>
            <w:tcW w:w="10260" w:type="dxa"/>
          </w:tcPr>
          <w:p w:rsidR="00B57409" w:rsidRPr="00DB6531" w:rsidRDefault="00B57409" w:rsidP="00C56E8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</w:tbl>
    <w:p w:rsidR="00ED09D3" w:rsidRPr="00DB6531" w:rsidRDefault="00B57409" w:rsidP="00451610">
      <w:pPr>
        <w:pStyle w:val="BodyTextIndent"/>
        <w:keepNext/>
        <w:tabs>
          <w:tab w:val="left" w:pos="567"/>
        </w:tabs>
        <w:spacing w:before="240" w:after="0"/>
        <w:ind w:left="567" w:hanging="567"/>
        <w:rPr>
          <w:rFonts w:ascii="News Gothic MT" w:hAnsi="News Gothic MT"/>
          <w:sz w:val="18"/>
          <w:szCs w:val="18"/>
        </w:rPr>
      </w:pPr>
      <w:r>
        <w:rPr>
          <w:rFonts w:ascii="News Gothic MT" w:hAnsi="News Gothic MT"/>
          <w:sz w:val="18"/>
          <w:szCs w:val="18"/>
        </w:rPr>
        <w:t>8</w:t>
      </w:r>
      <w:r w:rsidR="00ED09D3" w:rsidRPr="00DB6531">
        <w:rPr>
          <w:rFonts w:ascii="News Gothic MT" w:hAnsi="News Gothic MT"/>
          <w:sz w:val="18"/>
          <w:szCs w:val="18"/>
        </w:rPr>
        <w:t>)</w:t>
      </w:r>
      <w:r w:rsidR="00ED09D3" w:rsidRPr="00DB6531">
        <w:rPr>
          <w:rFonts w:ascii="News Gothic MT" w:hAnsi="News Gothic MT"/>
          <w:sz w:val="18"/>
          <w:szCs w:val="18"/>
        </w:rPr>
        <w:tab/>
      </w:r>
      <w:r w:rsidR="00ED09D3" w:rsidRPr="00DB6531">
        <w:rPr>
          <w:rFonts w:ascii="News Gothic MT" w:hAnsi="News Gothic MT"/>
          <w:b/>
          <w:sz w:val="18"/>
          <w:szCs w:val="18"/>
        </w:rPr>
        <w:t xml:space="preserve">HACCP </w:t>
      </w:r>
      <w:r w:rsidR="00A23D0C">
        <w:rPr>
          <w:rFonts w:ascii="News Gothic MT" w:hAnsi="News Gothic MT"/>
          <w:b/>
          <w:sz w:val="18"/>
          <w:szCs w:val="18"/>
        </w:rPr>
        <w:t>(Sections 8.1.1 and 8.2.3 of AOS)</w:t>
      </w:r>
      <w:r w:rsidR="00ED09D3" w:rsidRPr="00DB6531">
        <w:rPr>
          <w:rFonts w:ascii="News Gothic MT" w:hAnsi="News Gothic MT"/>
          <w:sz w:val="18"/>
          <w:szCs w:val="18"/>
        </w:rPr>
        <w:br/>
      </w:r>
      <w:r w:rsidR="00451610">
        <w:rPr>
          <w:rFonts w:ascii="News Gothic MT" w:hAnsi="News Gothic MT"/>
          <w:sz w:val="18"/>
          <w:szCs w:val="18"/>
        </w:rPr>
        <w:t xml:space="preserve">8a)  </w:t>
      </w:r>
      <w:r w:rsidR="00ED09D3" w:rsidRPr="00DB6531">
        <w:rPr>
          <w:rFonts w:ascii="News Gothic MT" w:hAnsi="News Gothic MT"/>
          <w:sz w:val="18"/>
          <w:szCs w:val="18"/>
        </w:rPr>
        <w:t xml:space="preserve">What are the potential hazards to your system in terms of maintaining organic certification?  </w:t>
      </w:r>
      <w:proofErr w:type="spellStart"/>
      <w:r w:rsidR="00451610">
        <w:rPr>
          <w:rFonts w:ascii="News Gothic MT" w:hAnsi="News Gothic MT"/>
          <w:sz w:val="18"/>
          <w:szCs w:val="18"/>
        </w:rPr>
        <w:t>Eg</w:t>
      </w:r>
      <w:proofErr w:type="spellEnd"/>
      <w:r w:rsidR="00451610">
        <w:rPr>
          <w:rFonts w:ascii="News Gothic MT" w:hAnsi="News Gothic MT"/>
          <w:sz w:val="18"/>
          <w:szCs w:val="18"/>
        </w:rPr>
        <w:t>.</w:t>
      </w:r>
      <w:r>
        <w:rPr>
          <w:rFonts w:ascii="News Gothic MT" w:hAnsi="News Gothic MT"/>
          <w:sz w:val="18"/>
          <w:szCs w:val="18"/>
        </w:rPr>
        <w:t>, mislabelling, transport, etc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ED09D3" w:rsidRPr="00DB6531">
        <w:trPr>
          <w:trHeight w:hRule="exact" w:val="2400"/>
        </w:trPr>
        <w:tc>
          <w:tcPr>
            <w:tcW w:w="10260" w:type="dxa"/>
          </w:tcPr>
          <w:p w:rsidR="00ED09D3" w:rsidRPr="00DB6531" w:rsidRDefault="00ED09D3" w:rsidP="00404D6E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</w:tbl>
    <w:p w:rsidR="00ED09D3" w:rsidRPr="00DB6531" w:rsidRDefault="00ED09D3" w:rsidP="00B57409">
      <w:pPr>
        <w:pStyle w:val="BodyTextIndent"/>
        <w:keepNext/>
        <w:tabs>
          <w:tab w:val="left" w:pos="120"/>
        </w:tabs>
        <w:spacing w:before="240" w:after="0"/>
        <w:ind w:left="720" w:hanging="720"/>
        <w:rPr>
          <w:rFonts w:ascii="News Gothic MT" w:hAnsi="News Gothic MT"/>
          <w:sz w:val="18"/>
          <w:szCs w:val="18"/>
        </w:rPr>
      </w:pPr>
      <w:r w:rsidRPr="00DB6531">
        <w:rPr>
          <w:rFonts w:ascii="News Gothic MT" w:hAnsi="News Gothic MT"/>
          <w:sz w:val="18"/>
          <w:szCs w:val="18"/>
        </w:rPr>
        <w:lastRenderedPageBreak/>
        <w:tab/>
      </w:r>
      <w:r w:rsidR="00451610">
        <w:rPr>
          <w:rFonts w:ascii="News Gothic MT" w:hAnsi="News Gothic MT"/>
          <w:sz w:val="18"/>
          <w:szCs w:val="18"/>
        </w:rPr>
        <w:tab/>
      </w:r>
      <w:r w:rsidR="00B57409">
        <w:rPr>
          <w:rFonts w:ascii="News Gothic MT" w:hAnsi="News Gothic MT"/>
          <w:sz w:val="18"/>
          <w:szCs w:val="18"/>
        </w:rPr>
        <w:t>8</w:t>
      </w:r>
      <w:r w:rsidR="00451610">
        <w:rPr>
          <w:rFonts w:ascii="News Gothic MT" w:hAnsi="News Gothic MT"/>
          <w:sz w:val="18"/>
          <w:szCs w:val="18"/>
        </w:rPr>
        <w:t>b</w:t>
      </w:r>
      <w:r w:rsidR="00B57409">
        <w:rPr>
          <w:rFonts w:ascii="News Gothic MT" w:hAnsi="News Gothic MT"/>
          <w:sz w:val="18"/>
          <w:szCs w:val="18"/>
        </w:rPr>
        <w:t>)</w:t>
      </w:r>
      <w:r w:rsidR="00451610">
        <w:rPr>
          <w:rFonts w:ascii="News Gothic MT" w:hAnsi="News Gothic MT"/>
          <w:sz w:val="18"/>
          <w:szCs w:val="18"/>
        </w:rPr>
        <w:t xml:space="preserve">  </w:t>
      </w:r>
      <w:r w:rsidRPr="00DB6531">
        <w:rPr>
          <w:rFonts w:ascii="News Gothic MT" w:hAnsi="News Gothic MT"/>
          <w:sz w:val="18"/>
          <w:szCs w:val="18"/>
        </w:rPr>
        <w:t>How do you currently address these risks or intend to address these risks?</w:t>
      </w:r>
      <w:r w:rsidR="00B57409">
        <w:rPr>
          <w:rFonts w:ascii="News Gothic MT" w:hAnsi="News Gothic MT"/>
          <w:sz w:val="18"/>
          <w:szCs w:val="18"/>
        </w:rPr>
        <w:t xml:space="preserve"> Please write down </w:t>
      </w:r>
      <w:r w:rsidR="00451610">
        <w:rPr>
          <w:rFonts w:ascii="News Gothic MT" w:hAnsi="News Gothic MT"/>
          <w:sz w:val="18"/>
          <w:szCs w:val="18"/>
        </w:rPr>
        <w:t xml:space="preserve">the </w:t>
      </w:r>
      <w:r w:rsidR="00B57409">
        <w:rPr>
          <w:rFonts w:ascii="News Gothic MT" w:hAnsi="News Gothic MT"/>
          <w:sz w:val="18"/>
          <w:szCs w:val="18"/>
        </w:rPr>
        <w:t>Organic Control Point</w:t>
      </w:r>
      <w:r w:rsidR="00451610">
        <w:rPr>
          <w:rFonts w:ascii="News Gothic MT" w:hAnsi="News Gothic MT"/>
          <w:sz w:val="18"/>
          <w:szCs w:val="18"/>
        </w:rPr>
        <w:t>s</w:t>
      </w:r>
      <w:r w:rsidR="00B57409">
        <w:rPr>
          <w:rFonts w:ascii="News Gothic MT" w:hAnsi="News Gothic MT"/>
          <w:sz w:val="18"/>
          <w:szCs w:val="18"/>
        </w:rPr>
        <w:t xml:space="preserve"> (OCP) in your production flow. </w:t>
      </w:r>
      <w:r w:rsidRPr="00DB6531">
        <w:rPr>
          <w:rFonts w:ascii="News Gothic MT" w:hAnsi="News Gothic MT"/>
          <w:sz w:val="18"/>
          <w:szCs w:val="18"/>
        </w:rPr>
        <w:t xml:space="preserve"> </w:t>
      </w:r>
      <w:proofErr w:type="spellStart"/>
      <w:r w:rsidR="00451610">
        <w:rPr>
          <w:rFonts w:ascii="News Gothic MT" w:hAnsi="News Gothic MT"/>
          <w:sz w:val="18"/>
          <w:szCs w:val="18"/>
        </w:rPr>
        <w:t>eg</w:t>
      </w:r>
      <w:proofErr w:type="spellEnd"/>
      <w:r w:rsidR="00451610">
        <w:rPr>
          <w:rFonts w:ascii="News Gothic MT" w:hAnsi="News Gothic MT"/>
          <w:sz w:val="18"/>
          <w:szCs w:val="18"/>
        </w:rPr>
        <w:t>.,</w:t>
      </w:r>
      <w:r w:rsidRPr="00DB6531">
        <w:rPr>
          <w:rFonts w:ascii="News Gothic MT" w:hAnsi="News Gothic MT"/>
          <w:sz w:val="18"/>
          <w:szCs w:val="18"/>
        </w:rPr>
        <w:t xml:space="preserve"> </w:t>
      </w:r>
      <w:r w:rsidR="00B57409">
        <w:rPr>
          <w:rFonts w:ascii="News Gothic MT" w:hAnsi="News Gothic MT"/>
          <w:sz w:val="18"/>
          <w:szCs w:val="18"/>
        </w:rPr>
        <w:t>Training, segregation</w:t>
      </w:r>
      <w:r w:rsidRPr="00DB6531">
        <w:rPr>
          <w:rFonts w:ascii="News Gothic MT" w:hAnsi="News Gothic MT"/>
          <w:sz w:val="18"/>
          <w:szCs w:val="18"/>
        </w:rPr>
        <w:t xml:space="preserve"> etc.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ED09D3" w:rsidRPr="00DB6531">
        <w:trPr>
          <w:trHeight w:hRule="exact" w:val="2400"/>
        </w:trPr>
        <w:tc>
          <w:tcPr>
            <w:tcW w:w="10260" w:type="dxa"/>
          </w:tcPr>
          <w:p w:rsidR="00ED09D3" w:rsidRPr="00DB6531" w:rsidRDefault="00ED09D3" w:rsidP="00404D6E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</w:tr>
    </w:tbl>
    <w:p w:rsidR="00ED09D3" w:rsidRPr="00DB6531" w:rsidRDefault="00ED09D3" w:rsidP="00ED09D3">
      <w:pPr>
        <w:ind w:left="709"/>
        <w:rPr>
          <w:sz w:val="18"/>
          <w:szCs w:val="18"/>
        </w:rPr>
      </w:pPr>
    </w:p>
    <w:p w:rsidR="009243CC" w:rsidRDefault="009243CC" w:rsidP="00F115CE">
      <w:pPr>
        <w:rPr>
          <w:sz w:val="24"/>
          <w:szCs w:val="24"/>
        </w:rPr>
      </w:pPr>
    </w:p>
    <w:p w:rsidR="003230A8" w:rsidRPr="00C459FD" w:rsidRDefault="003230A8" w:rsidP="00F115CE">
      <w:pPr>
        <w:rPr>
          <w:b/>
          <w:color w:val="FF0000"/>
          <w:sz w:val="24"/>
          <w:szCs w:val="24"/>
        </w:rPr>
      </w:pPr>
      <w:r w:rsidRPr="00C459FD">
        <w:rPr>
          <w:b/>
          <w:color w:val="FF0000"/>
          <w:sz w:val="24"/>
          <w:szCs w:val="24"/>
        </w:rPr>
        <w:t>IMPORTANT NOTES:</w:t>
      </w:r>
    </w:p>
    <w:p w:rsidR="003230A8" w:rsidRDefault="003230A8" w:rsidP="003230A8">
      <w:pPr>
        <w:numPr>
          <w:ilvl w:val="0"/>
          <w:numId w:val="2"/>
        </w:numPr>
        <w:tabs>
          <w:tab w:val="clear" w:pos="720"/>
          <w:tab w:val="left" w:pos="360"/>
        </w:tabs>
        <w:spacing w:before="80"/>
        <w:ind w:left="357" w:hanging="357"/>
        <w:rPr>
          <w:sz w:val="24"/>
          <w:szCs w:val="24"/>
        </w:rPr>
      </w:pPr>
      <w:r w:rsidRPr="003230A8">
        <w:rPr>
          <w:sz w:val="24"/>
          <w:szCs w:val="24"/>
        </w:rPr>
        <w:t xml:space="preserve">RETAIN A COPY OF YOUR OMP.  </w:t>
      </w:r>
    </w:p>
    <w:p w:rsidR="00C459FD" w:rsidRPr="003230A8" w:rsidRDefault="00C459FD" w:rsidP="003230A8">
      <w:pPr>
        <w:numPr>
          <w:ilvl w:val="0"/>
          <w:numId w:val="2"/>
        </w:numPr>
        <w:tabs>
          <w:tab w:val="clear" w:pos="720"/>
          <w:tab w:val="left" w:pos="360"/>
        </w:tabs>
        <w:spacing w:before="8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IF YOU ARE A </w:t>
      </w:r>
      <w:r w:rsidRPr="00C459FD">
        <w:rPr>
          <w:b/>
          <w:sz w:val="24"/>
          <w:szCs w:val="24"/>
        </w:rPr>
        <w:t>LICENCEE PROCESSOR</w:t>
      </w:r>
      <w:r>
        <w:rPr>
          <w:sz w:val="24"/>
          <w:szCs w:val="24"/>
        </w:rPr>
        <w:t xml:space="preserve">, PLEASE ATTACH INGREDIENT DECLARATION FORM(S) FOR YOUR PRODUCT(S) THAT APPLYING FOR CERTIFICATION. (FORM IS AVAILABLE FROM ACO WEBSITE AND </w:t>
      </w:r>
      <w:r w:rsidRPr="00C459FD">
        <w:rPr>
          <w:i/>
          <w:sz w:val="24"/>
          <w:szCs w:val="24"/>
        </w:rPr>
        <w:t>THE ACO SUPPORT OFFICE</w:t>
      </w:r>
      <w:r>
        <w:rPr>
          <w:sz w:val="24"/>
          <w:szCs w:val="24"/>
        </w:rPr>
        <w:t>)</w:t>
      </w:r>
    </w:p>
    <w:p w:rsidR="00210859" w:rsidRDefault="003230A8" w:rsidP="003230A8">
      <w:pPr>
        <w:numPr>
          <w:ilvl w:val="0"/>
          <w:numId w:val="2"/>
        </w:numPr>
        <w:tabs>
          <w:tab w:val="clear" w:pos="720"/>
          <w:tab w:val="left" w:pos="360"/>
        </w:tabs>
        <w:spacing w:before="80"/>
        <w:ind w:left="357" w:hanging="357"/>
        <w:rPr>
          <w:sz w:val="24"/>
          <w:szCs w:val="24"/>
        </w:rPr>
      </w:pPr>
      <w:r w:rsidRPr="003230A8">
        <w:rPr>
          <w:sz w:val="24"/>
          <w:szCs w:val="24"/>
        </w:rPr>
        <w:t>THIS DOCUMENT SHOULD BE REVIEWED AND UPDATED ON A REGULAR BASIS OR WHEN YOU CHANGE YOUR PRODUCTION SYSTEM</w:t>
      </w:r>
    </w:p>
    <w:p w:rsidR="0042384C" w:rsidRDefault="0042384C" w:rsidP="0042384C">
      <w:pPr>
        <w:tabs>
          <w:tab w:val="left" w:pos="360"/>
        </w:tabs>
        <w:spacing w:before="80"/>
        <w:rPr>
          <w:sz w:val="24"/>
          <w:szCs w:val="24"/>
        </w:rPr>
      </w:pP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164"/>
        <w:gridCol w:w="236"/>
        <w:gridCol w:w="481"/>
        <w:gridCol w:w="2163"/>
        <w:gridCol w:w="236"/>
        <w:gridCol w:w="1921"/>
        <w:gridCol w:w="239"/>
      </w:tblGrid>
      <w:tr w:rsidR="0042384C" w:rsidRPr="00B74F35">
        <w:trPr>
          <w:cantSplit/>
        </w:trPr>
        <w:tc>
          <w:tcPr>
            <w:tcW w:w="6117" w:type="dxa"/>
            <w:gridSpan w:val="4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000000"/>
          </w:tcPr>
          <w:p w:rsidR="0042384C" w:rsidRPr="00B74F35" w:rsidRDefault="0042384C" w:rsidP="0042384C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  <w:r>
              <w:rPr>
                <w:rFonts w:ascii="News Gothic MT" w:hAnsi="News Gothic MT"/>
                <w:b/>
                <w:bCs/>
                <w:sz w:val="16"/>
                <w:szCs w:val="16"/>
              </w:rPr>
              <w:t>PLEASE SIGN AND DATE</w:t>
            </w:r>
          </w:p>
        </w:tc>
        <w:tc>
          <w:tcPr>
            <w:tcW w:w="2163" w:type="dxa"/>
            <w:tcBorders>
              <w:top w:val="single" w:sz="2" w:space="0" w:color="auto"/>
              <w:bottom w:val="nil"/>
            </w:tcBorders>
            <w:shd w:val="clear" w:color="auto" w:fill="000000"/>
          </w:tcPr>
          <w:p w:rsidR="0042384C" w:rsidRPr="00B74F35" w:rsidRDefault="0042384C" w:rsidP="0042384C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000000"/>
          </w:tcPr>
          <w:p w:rsidR="0042384C" w:rsidRPr="00B74F35" w:rsidRDefault="0042384C" w:rsidP="0042384C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</w:tr>
      <w:tr w:rsidR="0042384C" w:rsidRPr="0042384C">
        <w:trPr>
          <w:cantSplit/>
          <w:trHeight w:val="163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2384C" w:rsidRPr="0042384C" w:rsidRDefault="0042384C" w:rsidP="0042384C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12"/>
                <w:szCs w:val="12"/>
              </w:rPr>
            </w:pPr>
          </w:p>
        </w:tc>
        <w:tc>
          <w:tcPr>
            <w:tcW w:w="516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84C" w:rsidRPr="0042384C" w:rsidRDefault="0042384C" w:rsidP="0042384C">
            <w:pPr>
              <w:tabs>
                <w:tab w:val="right" w:pos="6732"/>
              </w:tabs>
              <w:jc w:val="center"/>
              <w:rPr>
                <w:rFonts w:ascii="News Gothic MT" w:hAnsi="News Gothic M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4C" w:rsidRPr="0042384C" w:rsidRDefault="0042384C" w:rsidP="0042384C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12"/>
                <w:szCs w:val="12"/>
              </w:rPr>
            </w:pPr>
          </w:p>
        </w:tc>
        <w:tc>
          <w:tcPr>
            <w:tcW w:w="264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84C" w:rsidRPr="0042384C" w:rsidRDefault="0042384C" w:rsidP="0042384C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4C" w:rsidRPr="0042384C" w:rsidRDefault="0042384C" w:rsidP="0042384C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84C" w:rsidRPr="0042384C" w:rsidRDefault="0042384C" w:rsidP="0042384C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2384C" w:rsidRPr="0042384C" w:rsidRDefault="0042384C" w:rsidP="0042384C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12"/>
                <w:szCs w:val="12"/>
              </w:rPr>
            </w:pPr>
          </w:p>
        </w:tc>
      </w:tr>
      <w:tr w:rsidR="0042384C" w:rsidRPr="00F45153">
        <w:trPr>
          <w:cantSplit/>
          <w:trHeight w:val="277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384C" w:rsidRPr="00F45153" w:rsidRDefault="0042384C" w:rsidP="0042384C">
            <w:pPr>
              <w:spacing w:before="80" w:after="40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384C" w:rsidRDefault="0042384C" w:rsidP="0042384C">
            <w:pPr>
              <w:tabs>
                <w:tab w:val="left" w:pos="432"/>
                <w:tab w:val="right" w:pos="6732"/>
              </w:tabs>
              <w:spacing w:before="40" w:after="40"/>
              <w:rPr>
                <w:rFonts w:ascii="News Gothic MT" w:hAnsi="News Gothic MT"/>
                <w:sz w:val="16"/>
                <w:szCs w:val="16"/>
              </w:rPr>
            </w:pPr>
          </w:p>
          <w:p w:rsidR="0001267B" w:rsidRPr="008864F2" w:rsidRDefault="0001267B" w:rsidP="0042384C">
            <w:pPr>
              <w:tabs>
                <w:tab w:val="left" w:pos="432"/>
                <w:tab w:val="right" w:pos="6732"/>
              </w:tabs>
              <w:spacing w:before="40" w:after="40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2384C" w:rsidRPr="0086608D" w:rsidRDefault="0042384C" w:rsidP="0042384C">
            <w:pPr>
              <w:tabs>
                <w:tab w:val="left" w:pos="432"/>
                <w:tab w:val="right" w:pos="6732"/>
              </w:tabs>
              <w:spacing w:after="40"/>
              <w:rPr>
                <w:rFonts w:ascii="News Gothic MT" w:hAnsi="News Gothic MT"/>
                <w:i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384C" w:rsidRPr="00F45153" w:rsidRDefault="0042384C" w:rsidP="0042384C">
            <w:pPr>
              <w:tabs>
                <w:tab w:val="left" w:pos="432"/>
                <w:tab w:val="right" w:pos="6732"/>
              </w:tabs>
              <w:spacing w:before="40" w:after="40"/>
              <w:jc w:val="center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2384C" w:rsidRPr="008864F2" w:rsidRDefault="0042384C" w:rsidP="0042384C">
            <w:pPr>
              <w:tabs>
                <w:tab w:val="left" w:pos="432"/>
                <w:tab w:val="right" w:pos="6732"/>
              </w:tabs>
              <w:spacing w:before="40" w:after="40"/>
              <w:jc w:val="center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384C" w:rsidRPr="0086608D" w:rsidRDefault="0042384C" w:rsidP="0042384C">
            <w:pPr>
              <w:tabs>
                <w:tab w:val="left" w:pos="432"/>
                <w:tab w:val="right" w:pos="6732"/>
              </w:tabs>
              <w:spacing w:before="40" w:after="40"/>
              <w:jc w:val="center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2384C" w:rsidRPr="00F45153" w:rsidRDefault="0042384C" w:rsidP="0042384C">
            <w:pPr>
              <w:spacing w:before="40" w:after="40"/>
              <w:rPr>
                <w:rFonts w:ascii="News Gothic MT" w:hAnsi="News Gothic MT"/>
                <w:b/>
                <w:sz w:val="16"/>
                <w:szCs w:val="16"/>
              </w:rPr>
            </w:pPr>
          </w:p>
        </w:tc>
      </w:tr>
      <w:tr w:rsidR="0042384C" w:rsidRPr="008864F2">
        <w:trPr>
          <w:cantSplit/>
          <w:trHeight w:val="163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2384C" w:rsidRPr="008864F2" w:rsidRDefault="0042384C" w:rsidP="0042384C">
            <w:pPr>
              <w:tabs>
                <w:tab w:val="left" w:pos="432"/>
                <w:tab w:val="right" w:pos="6732"/>
              </w:tabs>
              <w:spacing w:before="40"/>
              <w:jc w:val="center"/>
              <w:rPr>
                <w:rFonts w:ascii="News Gothic MT" w:hAnsi="News Gothic MT"/>
                <w:sz w:val="14"/>
              </w:rPr>
            </w:pPr>
          </w:p>
        </w:tc>
        <w:tc>
          <w:tcPr>
            <w:tcW w:w="516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84C" w:rsidRPr="008864F2" w:rsidRDefault="0042384C" w:rsidP="0042384C">
            <w:pPr>
              <w:tabs>
                <w:tab w:val="right" w:pos="6732"/>
              </w:tabs>
              <w:spacing w:before="40"/>
              <w:jc w:val="center"/>
              <w:rPr>
                <w:rFonts w:ascii="News Gothic MT" w:hAnsi="News Gothic MT"/>
                <w:sz w:val="14"/>
              </w:rPr>
            </w:pPr>
            <w:r>
              <w:rPr>
                <w:rFonts w:ascii="News Gothic MT" w:hAnsi="News Gothic MT"/>
                <w:sz w:val="14"/>
              </w:rPr>
              <w:t>PRINT FULL NAME CLEARLY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4C" w:rsidRPr="008864F2" w:rsidRDefault="0042384C" w:rsidP="0042384C">
            <w:pPr>
              <w:tabs>
                <w:tab w:val="left" w:pos="432"/>
                <w:tab w:val="right" w:pos="6732"/>
              </w:tabs>
              <w:spacing w:before="40"/>
              <w:jc w:val="center"/>
              <w:rPr>
                <w:rFonts w:ascii="News Gothic MT" w:hAnsi="News Gothic MT"/>
                <w:sz w:val="14"/>
              </w:rPr>
            </w:pPr>
          </w:p>
        </w:tc>
        <w:tc>
          <w:tcPr>
            <w:tcW w:w="264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84C" w:rsidRPr="008864F2" w:rsidRDefault="0042384C" w:rsidP="0042384C">
            <w:pPr>
              <w:tabs>
                <w:tab w:val="left" w:pos="432"/>
                <w:tab w:val="right" w:pos="6732"/>
              </w:tabs>
              <w:spacing w:before="40"/>
              <w:jc w:val="center"/>
              <w:rPr>
                <w:rFonts w:ascii="News Gothic MT" w:hAnsi="News Gothic MT"/>
                <w:sz w:val="14"/>
              </w:rPr>
            </w:pPr>
            <w:r>
              <w:rPr>
                <w:rFonts w:ascii="News Gothic MT" w:hAnsi="News Gothic MT"/>
                <w:sz w:val="14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84C" w:rsidRPr="008864F2" w:rsidRDefault="0042384C" w:rsidP="0042384C">
            <w:pPr>
              <w:tabs>
                <w:tab w:val="left" w:pos="432"/>
                <w:tab w:val="right" w:pos="6732"/>
              </w:tabs>
              <w:spacing w:before="40"/>
              <w:jc w:val="center"/>
              <w:rPr>
                <w:rFonts w:ascii="News Gothic MT" w:hAnsi="News Gothic MT"/>
                <w:sz w:val="14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84C" w:rsidRPr="008864F2" w:rsidRDefault="0042384C" w:rsidP="0042384C">
            <w:pPr>
              <w:tabs>
                <w:tab w:val="left" w:pos="432"/>
                <w:tab w:val="right" w:pos="6732"/>
              </w:tabs>
              <w:spacing w:before="40"/>
              <w:jc w:val="center"/>
              <w:rPr>
                <w:rFonts w:ascii="News Gothic MT" w:hAnsi="News Gothic MT"/>
                <w:sz w:val="14"/>
              </w:rPr>
            </w:pPr>
            <w:r>
              <w:rPr>
                <w:rFonts w:ascii="News Gothic MT" w:hAnsi="News Gothic MT"/>
                <w:sz w:val="14"/>
              </w:rPr>
              <w:t>DATE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2384C" w:rsidRPr="008864F2" w:rsidRDefault="0042384C" w:rsidP="0042384C">
            <w:pPr>
              <w:tabs>
                <w:tab w:val="left" w:pos="432"/>
                <w:tab w:val="right" w:pos="6732"/>
              </w:tabs>
              <w:spacing w:before="40"/>
              <w:jc w:val="center"/>
              <w:rPr>
                <w:rFonts w:ascii="News Gothic MT" w:hAnsi="News Gothic MT"/>
                <w:sz w:val="14"/>
              </w:rPr>
            </w:pPr>
          </w:p>
        </w:tc>
      </w:tr>
      <w:tr w:rsidR="0042384C" w:rsidRPr="00DF3DF0">
        <w:trPr>
          <w:cantSplit/>
        </w:trPr>
        <w:tc>
          <w:tcPr>
            <w:tcW w:w="1067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4C" w:rsidRPr="00DF3DF0" w:rsidRDefault="0042384C" w:rsidP="0042384C">
            <w:pPr>
              <w:tabs>
                <w:tab w:val="left" w:pos="2268"/>
              </w:tabs>
              <w:rPr>
                <w:rFonts w:ascii="News Gothic MT" w:hAnsi="News Gothic MT"/>
                <w:bCs/>
                <w:sz w:val="8"/>
                <w:szCs w:val="8"/>
              </w:rPr>
            </w:pPr>
          </w:p>
        </w:tc>
      </w:tr>
    </w:tbl>
    <w:p w:rsidR="0042384C" w:rsidRPr="003230A8" w:rsidRDefault="0042384C" w:rsidP="0042384C">
      <w:pPr>
        <w:tabs>
          <w:tab w:val="left" w:pos="360"/>
        </w:tabs>
        <w:spacing w:before="80"/>
        <w:rPr>
          <w:sz w:val="24"/>
          <w:szCs w:val="24"/>
        </w:rPr>
      </w:pPr>
    </w:p>
    <w:sectPr w:rsidR="0042384C" w:rsidRPr="003230A8" w:rsidSect="00250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3" w:right="567" w:bottom="720" w:left="539" w:header="539" w:footer="82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76" w:rsidRDefault="008F7C76">
      <w:r>
        <w:separator/>
      </w:r>
    </w:p>
  </w:endnote>
  <w:endnote w:type="continuationSeparator" w:id="0">
    <w:p w:rsidR="008F7C76" w:rsidRDefault="008F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03" w:rsidRDefault="001E1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09" w:rsidRDefault="00B57409" w:rsidP="00B57409">
    <w:pPr>
      <w:pStyle w:val="Footer"/>
      <w:tabs>
        <w:tab w:val="clear" w:pos="4320"/>
        <w:tab w:val="clear" w:pos="8640"/>
        <w:tab w:val="right" w:pos="10800"/>
      </w:tabs>
      <w:rPr>
        <w:rFonts w:ascii="Tahoma" w:hAnsi="Tahoma"/>
        <w:snapToGrid w:val="0"/>
        <w:sz w:val="10"/>
        <w:szCs w:val="10"/>
      </w:rPr>
    </w:pPr>
    <w:r>
      <w:rPr>
        <w:rFonts w:ascii="Tahoma" w:hAnsi="Tahoma"/>
        <w:snapToGrid w:val="0"/>
        <w:sz w:val="10"/>
        <w:szCs w:val="10"/>
      </w:rPr>
      <w:t xml:space="preserve">OMP </w:t>
    </w:r>
    <w:r w:rsidR="002501BB">
      <w:rPr>
        <w:rFonts w:ascii="Tahoma" w:hAnsi="Tahoma"/>
        <w:snapToGrid w:val="0"/>
        <w:sz w:val="10"/>
        <w:szCs w:val="10"/>
      </w:rPr>
      <w:t>205-12a</w:t>
    </w:r>
  </w:p>
  <w:p w:rsidR="00B57409" w:rsidRDefault="00404D6E" w:rsidP="002501BB">
    <w:pPr>
      <w:pStyle w:val="Footer"/>
      <w:tabs>
        <w:tab w:val="clear" w:pos="4320"/>
        <w:tab w:val="clear" w:pos="8640"/>
        <w:tab w:val="right" w:pos="10800"/>
      </w:tabs>
      <w:rPr>
        <w:rFonts w:ascii="Tahoma" w:hAnsi="Tahoma"/>
        <w:snapToGrid w:val="0"/>
        <w:sz w:val="10"/>
        <w:szCs w:val="10"/>
      </w:rPr>
    </w:pPr>
    <w:r w:rsidRPr="00404D6E">
      <w:rPr>
        <w:rFonts w:ascii="Tahoma" w:hAnsi="Tahoma"/>
        <w:snapToGrid w:val="0"/>
        <w:sz w:val="10"/>
        <w:szCs w:val="10"/>
      </w:rPr>
      <w:t xml:space="preserve">APPROVED BY: </w:t>
    </w:r>
    <w:r w:rsidR="002501BB">
      <w:rPr>
        <w:rFonts w:ascii="Tahoma" w:hAnsi="Tahoma"/>
        <w:snapToGrid w:val="0"/>
        <w:sz w:val="10"/>
        <w:szCs w:val="10"/>
      </w:rPr>
      <w:t xml:space="preserve">Kellie Lewis </w:t>
    </w:r>
    <w:r w:rsidR="002501BB">
      <w:rPr>
        <w:rFonts w:ascii="Tahoma" w:hAnsi="Tahoma"/>
        <w:snapToGrid w:val="0"/>
        <w:sz w:val="10"/>
        <w:szCs w:val="10"/>
      </w:rPr>
      <w:tab/>
      <w:t xml:space="preserve">Issue 1 Revision </w:t>
    </w:r>
    <w:r w:rsidR="001E1403">
      <w:rPr>
        <w:rFonts w:ascii="Tahoma" w:hAnsi="Tahoma"/>
        <w:snapToGrid w:val="0"/>
        <w:sz w:val="10"/>
        <w:szCs w:val="10"/>
      </w:rPr>
      <w:t>2</w:t>
    </w:r>
    <w:bookmarkStart w:id="1" w:name="_GoBack"/>
    <w:bookmarkEnd w:id="1"/>
  </w:p>
  <w:p w:rsidR="00B57409" w:rsidRDefault="00B57409" w:rsidP="002501BB">
    <w:pPr>
      <w:pStyle w:val="Footer"/>
      <w:tabs>
        <w:tab w:val="clear" w:pos="4320"/>
        <w:tab w:val="clear" w:pos="8640"/>
        <w:tab w:val="right" w:pos="10800"/>
      </w:tabs>
      <w:wordWrap w:val="0"/>
      <w:rPr>
        <w:rFonts w:ascii="Tahoma" w:hAnsi="Tahoma"/>
        <w:snapToGrid w:val="0"/>
        <w:sz w:val="10"/>
        <w:szCs w:val="10"/>
      </w:rPr>
    </w:pPr>
    <w:r>
      <w:rPr>
        <w:rFonts w:ascii="Tahoma" w:hAnsi="Tahoma"/>
        <w:snapToGrid w:val="0"/>
        <w:sz w:val="10"/>
        <w:szCs w:val="10"/>
      </w:rPr>
      <w:t xml:space="preserve">Approved date: </w:t>
    </w:r>
    <w:r w:rsidR="002501BB">
      <w:rPr>
        <w:rFonts w:ascii="Tahoma" w:hAnsi="Tahoma"/>
        <w:snapToGrid w:val="0"/>
        <w:sz w:val="10"/>
        <w:szCs w:val="10"/>
      </w:rPr>
      <w:t>23</w:t>
    </w:r>
    <w:r w:rsidR="00C459FD">
      <w:rPr>
        <w:rFonts w:ascii="Tahoma" w:hAnsi="Tahoma"/>
        <w:snapToGrid w:val="0"/>
        <w:sz w:val="10"/>
        <w:szCs w:val="10"/>
      </w:rPr>
      <w:t>/5/201</w:t>
    </w:r>
    <w:r w:rsidR="002501BB">
      <w:rPr>
        <w:rFonts w:ascii="Tahoma" w:hAnsi="Tahoma"/>
        <w:snapToGrid w:val="0"/>
        <w:sz w:val="10"/>
        <w:szCs w:val="10"/>
      </w:rPr>
      <w:t>3</w:t>
    </w:r>
  </w:p>
  <w:p w:rsidR="00404D6E" w:rsidRPr="00404D6E" w:rsidRDefault="00404D6E" w:rsidP="00B57409">
    <w:pPr>
      <w:pStyle w:val="Footer"/>
      <w:tabs>
        <w:tab w:val="clear" w:pos="4320"/>
        <w:tab w:val="clear" w:pos="8640"/>
        <w:tab w:val="right" w:pos="10800"/>
      </w:tabs>
      <w:jc w:val="right"/>
      <w:rPr>
        <w:rFonts w:ascii="Tahoma" w:hAnsi="Tahoma"/>
        <w:snapToGrid w:val="0"/>
        <w:sz w:val="10"/>
        <w:szCs w:val="10"/>
      </w:rPr>
    </w:pPr>
    <w:r w:rsidRPr="00404D6E">
      <w:rPr>
        <w:rFonts w:ascii="Tahoma" w:hAnsi="Tahoma"/>
        <w:snapToGrid w:val="0"/>
        <w:sz w:val="10"/>
        <w:szCs w:val="10"/>
      </w:rPr>
      <w:tab/>
    </w:r>
    <w:r w:rsidRPr="00404D6E">
      <w:rPr>
        <w:rFonts w:ascii="Tahoma" w:hAnsi="Tahoma"/>
        <w:b/>
        <w:snapToGrid w:val="0"/>
        <w:sz w:val="10"/>
        <w:szCs w:val="10"/>
      </w:rPr>
      <w:t xml:space="preserve"> </w:t>
    </w:r>
    <w:r w:rsidRPr="00404D6E">
      <w:rPr>
        <w:rFonts w:ascii="Tahoma" w:hAnsi="Tahoma"/>
        <w:snapToGrid w:val="0"/>
        <w:sz w:val="10"/>
        <w:szCs w:val="10"/>
      </w:rPr>
      <w:t xml:space="preserve">(Page </w:t>
    </w:r>
    <w:r w:rsidR="00BC5157" w:rsidRPr="00404D6E">
      <w:rPr>
        <w:rFonts w:ascii="Tahoma" w:hAnsi="Tahoma"/>
        <w:snapToGrid w:val="0"/>
        <w:sz w:val="10"/>
        <w:szCs w:val="10"/>
      </w:rPr>
      <w:fldChar w:fldCharType="begin"/>
    </w:r>
    <w:r w:rsidRPr="00404D6E">
      <w:rPr>
        <w:rFonts w:ascii="Tahoma" w:hAnsi="Tahoma"/>
        <w:snapToGrid w:val="0"/>
        <w:sz w:val="10"/>
        <w:szCs w:val="10"/>
      </w:rPr>
      <w:instrText xml:space="preserve"> PAGE  \* MERGEFORMAT </w:instrText>
    </w:r>
    <w:r w:rsidR="00BC5157" w:rsidRPr="00404D6E">
      <w:rPr>
        <w:rFonts w:ascii="Tahoma" w:hAnsi="Tahoma"/>
        <w:snapToGrid w:val="0"/>
        <w:sz w:val="10"/>
        <w:szCs w:val="10"/>
      </w:rPr>
      <w:fldChar w:fldCharType="separate"/>
    </w:r>
    <w:r w:rsidR="001E1403">
      <w:rPr>
        <w:rFonts w:ascii="Tahoma" w:hAnsi="Tahoma"/>
        <w:noProof/>
        <w:snapToGrid w:val="0"/>
        <w:sz w:val="10"/>
        <w:szCs w:val="10"/>
      </w:rPr>
      <w:t>3</w:t>
    </w:r>
    <w:r w:rsidR="00BC5157" w:rsidRPr="00404D6E">
      <w:rPr>
        <w:rFonts w:ascii="Tahoma" w:hAnsi="Tahoma"/>
        <w:snapToGrid w:val="0"/>
        <w:sz w:val="10"/>
        <w:szCs w:val="10"/>
      </w:rPr>
      <w:fldChar w:fldCharType="end"/>
    </w:r>
    <w:r w:rsidRPr="00404D6E">
      <w:rPr>
        <w:rFonts w:ascii="Tahoma" w:hAnsi="Tahoma"/>
        <w:snapToGrid w:val="0"/>
        <w:sz w:val="10"/>
        <w:szCs w:val="10"/>
      </w:rPr>
      <w:t xml:space="preserve"> of </w:t>
    </w:r>
    <w:r w:rsidR="001E1403">
      <w:fldChar w:fldCharType="begin"/>
    </w:r>
    <w:r w:rsidR="001E1403">
      <w:instrText xml:space="preserve"> NUMPAGES  \* MERGEFORMAT </w:instrText>
    </w:r>
    <w:r w:rsidR="001E1403">
      <w:fldChar w:fldCharType="separate"/>
    </w:r>
    <w:r w:rsidR="001E1403" w:rsidRPr="001E1403">
      <w:rPr>
        <w:rFonts w:ascii="Tahoma" w:hAnsi="Tahoma"/>
        <w:noProof/>
        <w:snapToGrid w:val="0"/>
        <w:sz w:val="10"/>
        <w:szCs w:val="10"/>
      </w:rPr>
      <w:t>3</w:t>
    </w:r>
    <w:r w:rsidR="001E1403">
      <w:rPr>
        <w:rFonts w:ascii="Tahoma" w:hAnsi="Tahoma"/>
        <w:noProof/>
        <w:snapToGrid w:val="0"/>
        <w:sz w:val="10"/>
        <w:szCs w:val="10"/>
      </w:rPr>
      <w:fldChar w:fldCharType="end"/>
    </w:r>
    <w:r w:rsidRPr="00404D6E">
      <w:rPr>
        <w:rFonts w:ascii="Tahoma" w:hAnsi="Tahoma"/>
        <w:snapToGrid w:val="0"/>
        <w:sz w:val="10"/>
        <w:szCs w:val="10"/>
      </w:rPr>
      <w:t>)</w:t>
    </w:r>
  </w:p>
  <w:p w:rsidR="00F115CE" w:rsidRPr="00404D6E" w:rsidRDefault="00F115CE" w:rsidP="00404D6E">
    <w:pPr>
      <w:pStyle w:val="Footer"/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03" w:rsidRDefault="001E1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76" w:rsidRDefault="008F7C76">
      <w:r>
        <w:separator/>
      </w:r>
    </w:p>
  </w:footnote>
  <w:footnote w:type="continuationSeparator" w:id="0">
    <w:p w:rsidR="008F7C76" w:rsidRDefault="008F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03" w:rsidRDefault="001E1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C4" w:rsidRPr="00430079" w:rsidRDefault="00532FFC" w:rsidP="004029C4">
    <w:pPr>
      <w:pStyle w:val="Header"/>
      <w:rPr>
        <w:rFonts w:cs="Arial"/>
        <w:b/>
        <w:sz w:val="12"/>
        <w:szCs w:val="12"/>
      </w:rPr>
    </w:pPr>
    <w:r w:rsidRPr="00532FFC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5123180</wp:posOffset>
          </wp:positionH>
          <wp:positionV relativeFrom="margin">
            <wp:posOffset>-1162050</wp:posOffset>
          </wp:positionV>
          <wp:extent cx="1666240" cy="914400"/>
          <wp:effectExtent l="19050" t="0" r="0" b="0"/>
          <wp:wrapSquare wrapText="bothSides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29C4" w:rsidRPr="00036C72">
      <w:rPr>
        <w:rFonts w:cs="Arial"/>
        <w:b/>
        <w:sz w:val="12"/>
        <w:szCs w:val="12"/>
      </w:rPr>
      <w:t>Australian Certified Organic Pty Ltd    ABN 74 099 884 983</w:t>
    </w:r>
    <w:r w:rsidR="004029C4" w:rsidRPr="00952EA3">
      <w:rPr>
        <w:rFonts w:cs="Arial"/>
        <w:sz w:val="12"/>
        <w:szCs w:val="12"/>
      </w:rPr>
      <w:br/>
      <w:t xml:space="preserve">PO Box </w:t>
    </w:r>
    <w:r w:rsidR="002501BB">
      <w:rPr>
        <w:rFonts w:cs="Arial"/>
        <w:sz w:val="12"/>
        <w:szCs w:val="12"/>
      </w:rPr>
      <w:t>810</w:t>
    </w:r>
    <w:r w:rsidR="004029C4" w:rsidRPr="00952EA3">
      <w:rPr>
        <w:rFonts w:cs="Arial"/>
        <w:sz w:val="12"/>
        <w:szCs w:val="12"/>
      </w:rPr>
      <w:t xml:space="preserve"> </w:t>
    </w:r>
    <w:r w:rsidR="002501BB">
      <w:rPr>
        <w:rFonts w:cs="Arial"/>
        <w:sz w:val="12"/>
        <w:szCs w:val="12"/>
      </w:rPr>
      <w:t xml:space="preserve">NUNDAH </w:t>
    </w:r>
    <w:r w:rsidR="004029C4" w:rsidRPr="00952EA3">
      <w:rPr>
        <w:rFonts w:cs="Arial"/>
        <w:sz w:val="12"/>
        <w:szCs w:val="12"/>
      </w:rPr>
      <w:t xml:space="preserve"> </w:t>
    </w:r>
    <w:r w:rsidR="004029C4">
      <w:rPr>
        <w:rFonts w:cs="Arial"/>
        <w:sz w:val="12"/>
        <w:szCs w:val="12"/>
      </w:rPr>
      <w:t xml:space="preserve">BRISBANE </w:t>
    </w:r>
    <w:r w:rsidR="00F679AA">
      <w:rPr>
        <w:rFonts w:cs="Arial"/>
        <w:sz w:val="12"/>
        <w:szCs w:val="12"/>
      </w:rPr>
      <w:t xml:space="preserve">QLD </w:t>
    </w:r>
    <w:r w:rsidR="004029C4">
      <w:rPr>
        <w:rFonts w:cs="Arial"/>
        <w:sz w:val="12"/>
        <w:szCs w:val="12"/>
      </w:rPr>
      <w:t>40</w:t>
    </w:r>
    <w:r w:rsidR="002501BB">
      <w:rPr>
        <w:rFonts w:cs="Arial"/>
        <w:sz w:val="12"/>
        <w:szCs w:val="12"/>
      </w:rPr>
      <w:t>12</w:t>
    </w:r>
    <w:r w:rsidR="004029C4" w:rsidRPr="00952EA3">
      <w:rPr>
        <w:rFonts w:cs="Arial"/>
        <w:sz w:val="12"/>
        <w:szCs w:val="12"/>
      </w:rPr>
      <w:t xml:space="preserve">  Ph</w:t>
    </w:r>
    <w:r w:rsidR="004029C4" w:rsidRPr="00E60523">
      <w:rPr>
        <w:rFonts w:cs="Arial"/>
        <w:sz w:val="12"/>
        <w:szCs w:val="12"/>
      </w:rPr>
      <w:t>: 07 3350 57</w:t>
    </w:r>
    <w:r w:rsidR="004029C4">
      <w:rPr>
        <w:rFonts w:cs="Arial"/>
        <w:sz w:val="12"/>
        <w:szCs w:val="12"/>
      </w:rPr>
      <w:t>0</w:t>
    </w:r>
    <w:r w:rsidR="004029C4" w:rsidRPr="00E60523">
      <w:rPr>
        <w:rFonts w:cs="Arial"/>
        <w:sz w:val="12"/>
        <w:szCs w:val="12"/>
      </w:rPr>
      <w:t>6  Fax: 07 3</w:t>
    </w:r>
    <w:r w:rsidR="001E1403">
      <w:rPr>
        <w:rFonts w:cs="Arial"/>
        <w:sz w:val="12"/>
        <w:szCs w:val="12"/>
      </w:rPr>
      <w:t>266 5</w:t>
    </w:r>
    <w:r w:rsidR="002501BB">
      <w:rPr>
        <w:rFonts w:cs="Arial"/>
        <w:sz w:val="12"/>
        <w:szCs w:val="12"/>
      </w:rPr>
      <w:t>996</w:t>
    </w:r>
    <w:r w:rsidR="004029C4" w:rsidRPr="00E60523">
      <w:rPr>
        <w:rFonts w:cs="Arial"/>
        <w:sz w:val="12"/>
        <w:szCs w:val="12"/>
      </w:rPr>
      <w:t xml:space="preserve">   </w:t>
    </w:r>
    <w:hyperlink r:id="rId2" w:history="1">
      <w:r w:rsidR="004029C4" w:rsidRPr="00430079">
        <w:rPr>
          <w:rStyle w:val="Hyperlink"/>
          <w:rFonts w:cs="Arial"/>
          <w:color w:val="auto"/>
          <w:sz w:val="12"/>
          <w:szCs w:val="12"/>
        </w:rPr>
        <w:t>info@</w:t>
      </w:r>
      <w:r w:rsidR="008A4A46">
        <w:rPr>
          <w:rStyle w:val="Hyperlink"/>
          <w:rFonts w:cs="Arial"/>
          <w:color w:val="auto"/>
          <w:sz w:val="12"/>
          <w:szCs w:val="12"/>
        </w:rPr>
        <w:t>aco.net.au</w:t>
      </w:r>
    </w:hyperlink>
    <w:r w:rsidR="004029C4" w:rsidRPr="00430079">
      <w:rPr>
        <w:rFonts w:cs="Arial"/>
        <w:sz w:val="12"/>
        <w:szCs w:val="12"/>
      </w:rPr>
      <w:t xml:space="preserve">  </w:t>
    </w:r>
    <w:r w:rsidR="002501BB">
      <w:rPr>
        <w:rFonts w:cs="Arial"/>
        <w:sz w:val="12"/>
        <w:szCs w:val="12"/>
      </w:rPr>
      <w:t xml:space="preserve"> </w:t>
    </w:r>
    <w:r w:rsidR="002501BB">
      <w:rPr>
        <w:rFonts w:cs="Arial"/>
        <w:sz w:val="12"/>
        <w:szCs w:val="12"/>
        <w:u w:val="single"/>
      </w:rPr>
      <w:t>www.aco.net.au</w:t>
    </w:r>
  </w:p>
  <w:p w:rsidR="004029C4" w:rsidRPr="00647D44" w:rsidRDefault="004029C4" w:rsidP="004029C4">
    <w:pPr>
      <w:pStyle w:val="Header"/>
      <w:spacing w:before="240" w:after="360"/>
      <w:ind w:right="1797"/>
      <w:rPr>
        <w:rFonts w:cs="Arial"/>
        <w:b/>
        <w:sz w:val="32"/>
        <w:szCs w:val="32"/>
        <w:lang w:val="en-US"/>
      </w:rPr>
    </w:pPr>
    <w:r w:rsidRPr="004029C4">
      <w:rPr>
        <w:rFonts w:cs="Arial"/>
        <w:b/>
        <w:sz w:val="40"/>
        <w:szCs w:val="40"/>
      </w:rPr>
      <w:t>ORGANIC MANAGEMENT PLAN</w:t>
    </w:r>
    <w:r>
      <w:rPr>
        <w:rFonts w:cs="Arial"/>
        <w:b/>
        <w:sz w:val="40"/>
        <w:szCs w:val="40"/>
        <w:lang w:val="en-US"/>
      </w:rPr>
      <w:t xml:space="preserve"> (OMP)</w:t>
    </w:r>
    <w:r w:rsidR="00647D44">
      <w:rPr>
        <w:rFonts w:cs="Arial"/>
        <w:b/>
        <w:sz w:val="40"/>
        <w:szCs w:val="40"/>
        <w:lang w:val="en-US"/>
      </w:rPr>
      <w:br/>
    </w:r>
    <w:r w:rsidR="00F679AA">
      <w:rPr>
        <w:rFonts w:cs="Arial"/>
        <w:b/>
        <w:sz w:val="32"/>
        <w:szCs w:val="32"/>
        <w:lang w:val="en-US"/>
      </w:rPr>
      <w:t>Wholesalers/Retailers</w:t>
    </w:r>
    <w:r w:rsidR="00C459FD">
      <w:rPr>
        <w:rFonts w:cs="Arial"/>
        <w:b/>
        <w:sz w:val="32"/>
        <w:szCs w:val="32"/>
        <w:lang w:val="en-US"/>
      </w:rPr>
      <w:t>/</w:t>
    </w:r>
    <w:proofErr w:type="spellStart"/>
    <w:r w:rsidR="00C459FD">
      <w:rPr>
        <w:rFonts w:cs="Arial"/>
        <w:b/>
        <w:sz w:val="32"/>
        <w:szCs w:val="32"/>
        <w:lang w:val="en-US"/>
      </w:rPr>
      <w:t>Licencee</w:t>
    </w:r>
    <w:proofErr w:type="spellEnd"/>
    <w:r w:rsidR="00C459FD">
      <w:rPr>
        <w:rFonts w:cs="Arial"/>
        <w:b/>
        <w:sz w:val="32"/>
        <w:szCs w:val="32"/>
        <w:lang w:val="en-US"/>
      </w:rPr>
      <w:t xml:space="preserve"> Processors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03" w:rsidRDefault="001E1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765E29"/>
    <w:multiLevelType w:val="hybridMultilevel"/>
    <w:tmpl w:val="413A9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216167"/>
    <w:multiLevelType w:val="hybridMultilevel"/>
    <w:tmpl w:val="0CA22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DEE"/>
    <w:rsid w:val="0001267B"/>
    <w:rsid w:val="001E1403"/>
    <w:rsid w:val="00210859"/>
    <w:rsid w:val="002501BB"/>
    <w:rsid w:val="002529B9"/>
    <w:rsid w:val="00274DEE"/>
    <w:rsid w:val="003230A8"/>
    <w:rsid w:val="004029C4"/>
    <w:rsid w:val="00404D6E"/>
    <w:rsid w:val="0042384C"/>
    <w:rsid w:val="00451610"/>
    <w:rsid w:val="00463D23"/>
    <w:rsid w:val="00532FFC"/>
    <w:rsid w:val="006125B4"/>
    <w:rsid w:val="006216F8"/>
    <w:rsid w:val="006361B8"/>
    <w:rsid w:val="0063660E"/>
    <w:rsid w:val="0064281B"/>
    <w:rsid w:val="00644E5D"/>
    <w:rsid w:val="00647D44"/>
    <w:rsid w:val="00685E94"/>
    <w:rsid w:val="008A4A46"/>
    <w:rsid w:val="008F7C76"/>
    <w:rsid w:val="009243CC"/>
    <w:rsid w:val="00927DB7"/>
    <w:rsid w:val="0098058D"/>
    <w:rsid w:val="009E6D2A"/>
    <w:rsid w:val="00A23D0C"/>
    <w:rsid w:val="00AB2C11"/>
    <w:rsid w:val="00AD1EE7"/>
    <w:rsid w:val="00AF7A35"/>
    <w:rsid w:val="00B57409"/>
    <w:rsid w:val="00B62DC6"/>
    <w:rsid w:val="00BC5157"/>
    <w:rsid w:val="00C459FD"/>
    <w:rsid w:val="00C56E8A"/>
    <w:rsid w:val="00C92B17"/>
    <w:rsid w:val="00CC0681"/>
    <w:rsid w:val="00D97B82"/>
    <w:rsid w:val="00DB6531"/>
    <w:rsid w:val="00E5478B"/>
    <w:rsid w:val="00ED09D3"/>
    <w:rsid w:val="00F115CE"/>
    <w:rsid w:val="00F218E2"/>
    <w:rsid w:val="00F679AA"/>
    <w:rsid w:val="00F9654F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D2A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9E6D2A"/>
    <w:pPr>
      <w:keepNext/>
      <w:tabs>
        <w:tab w:val="left" w:pos="5245"/>
      </w:tabs>
      <w:spacing w:before="120" w:after="40"/>
      <w:outlineLvl w:val="0"/>
    </w:pPr>
    <w:rPr>
      <w:rFonts w:ascii="News Gothic MT" w:hAnsi="News Gothic MT"/>
      <w:b/>
      <w:sz w:val="20"/>
    </w:rPr>
  </w:style>
  <w:style w:type="paragraph" w:styleId="Heading3">
    <w:name w:val="heading 3"/>
    <w:basedOn w:val="Normal"/>
    <w:next w:val="Normal"/>
    <w:qFormat/>
    <w:rsid w:val="009E6D2A"/>
    <w:pPr>
      <w:keepNext/>
      <w:shd w:val="pct25" w:color="auto" w:fill="FFFFFF"/>
      <w:spacing w:before="240" w:after="120"/>
      <w:ind w:right="-284" w:hanging="142"/>
      <w:outlineLvl w:val="2"/>
    </w:pPr>
    <w:rPr>
      <w:rFonts w:ascii="Century Gothic" w:hAnsi="Century Gothic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E6D2A"/>
    <w:pPr>
      <w:spacing w:before="60"/>
    </w:pPr>
    <w:rPr>
      <w:rFonts w:ascii="Century Gothic" w:hAnsi="Century Gothic"/>
      <w:b/>
      <w:sz w:val="56"/>
    </w:rPr>
  </w:style>
  <w:style w:type="paragraph" w:styleId="Header">
    <w:name w:val="header"/>
    <w:basedOn w:val="Normal"/>
    <w:rsid w:val="009E6D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6D2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D09D3"/>
    <w:pPr>
      <w:spacing w:after="120"/>
      <w:ind w:left="283"/>
    </w:pPr>
  </w:style>
  <w:style w:type="character" w:styleId="Hyperlink">
    <w:name w:val="Hyperlink"/>
    <w:basedOn w:val="DefaultParagraphFont"/>
    <w:rsid w:val="004029C4"/>
    <w:rPr>
      <w:color w:val="0000FF"/>
      <w:u w:val="single"/>
    </w:rPr>
  </w:style>
  <w:style w:type="paragraph" w:styleId="BalloonText">
    <w:name w:val="Balloon Text"/>
    <w:basedOn w:val="Normal"/>
    <w:semiHidden/>
    <w:rsid w:val="0045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fa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ACO-CERT-F-019-02</vt:lpstr>
    </vt:vector>
  </TitlesOfParts>
  <Company>Australian Certified Organic Pty Ltd</Company>
  <LinksUpToDate>false</LinksUpToDate>
  <CharactersWithSpaces>3364</CharactersWithSpaces>
  <SharedDoc>false</SharedDoc>
  <HLinks>
    <vt:vector size="12" baseType="variant"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http://www.australianorganic.com.au/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mailto:info@bfa.com.au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ACO-CERT-F-019-02</dc:title>
  <dc:subject>Organic Management Plan</dc:subject>
  <dc:creator>Jolene Adams</dc:creator>
  <cp:lastModifiedBy>Daria Rybczak</cp:lastModifiedBy>
  <cp:revision>2</cp:revision>
  <cp:lastPrinted>2003-05-26T06:39:00Z</cp:lastPrinted>
  <dcterms:created xsi:type="dcterms:W3CDTF">2015-04-21T02:12:00Z</dcterms:created>
  <dcterms:modified xsi:type="dcterms:W3CDTF">2015-04-21T02:12:00Z</dcterms:modified>
  <cp:category>Certification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ended By Quality Officer">
    <vt:lpwstr>Jolene Adams</vt:lpwstr>
  </property>
  <property fmtid="{D5CDD505-2E9C-101B-9397-08002B2CF9AE}" pid="3" name="Approved By">
    <vt:lpwstr>Cat Mills</vt:lpwstr>
  </property>
  <property fmtid="{D5CDD505-2E9C-101B-9397-08002B2CF9AE}" pid="4" name="Approved Date">
    <vt:filetime>2004-06-30T14:00:00Z</vt:filetime>
  </property>
</Properties>
</file>