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4B11" w14:textId="0A3C50D1" w:rsidR="002E34C7" w:rsidRPr="009D069B" w:rsidRDefault="002E34C7" w:rsidP="009D069B">
      <w:pPr>
        <w:pStyle w:val="Header"/>
        <w:ind w:right="-1"/>
        <w:rPr>
          <w:rFonts w:ascii="Arial" w:hAnsi="Arial" w:cs="Arial"/>
          <w:b/>
          <w:bCs/>
          <w:color w:val="auto"/>
          <w:sz w:val="20"/>
          <w:szCs w:val="20"/>
        </w:rPr>
      </w:pPr>
      <w:r w:rsidRPr="00556032">
        <w:rPr>
          <w:rFonts w:ascii="Arial" w:hAnsi="Arial" w:cs="Arial"/>
          <w:b/>
          <w:bCs/>
          <w:color w:val="auto"/>
          <w:sz w:val="20"/>
          <w:szCs w:val="20"/>
        </w:rPr>
        <w:t>Please find enclosed sample(s) for analysis</w:t>
      </w:r>
      <w:r>
        <w:rPr>
          <w:rFonts w:ascii="Arial" w:hAnsi="Arial" w:cs="Arial"/>
          <w:b/>
          <w:bCs/>
          <w:color w:val="auto"/>
          <w:sz w:val="20"/>
          <w:szCs w:val="20"/>
        </w:rPr>
        <w:t>.</w:t>
      </w:r>
      <w:r w:rsidR="009D069B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5D6CC9">
        <w:rPr>
          <w:rStyle w:val="MSGENFONTSTYLENAMETEMPLATEROLELEVELMSGENFONTSTYLENAMEBYROLEHEADING2"/>
          <w:sz w:val="20"/>
          <w:szCs w:val="20"/>
        </w:rPr>
        <w:t>The purpose of this sampling is for verification of compliance with the requirements of the relevant Standards for contamination with non-authorised products and substances for organic production and the use of prohibited methods.</w:t>
      </w:r>
    </w:p>
    <w:p w14:paraId="415BA610" w14:textId="77777777" w:rsidR="002E34C7" w:rsidRPr="005F7984" w:rsidRDefault="002E34C7" w:rsidP="002E34C7">
      <w:pPr>
        <w:pStyle w:val="Header"/>
        <w:ind w:right="-1"/>
        <w:rPr>
          <w:rFonts w:ascii="Arial" w:hAnsi="Arial" w:cs="Arial"/>
          <w:color w:val="auto"/>
          <w:sz w:val="4"/>
          <w:szCs w:val="4"/>
        </w:rPr>
      </w:pPr>
    </w:p>
    <w:tbl>
      <w:tblPr>
        <w:tblStyle w:val="TableGrid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701"/>
        <w:gridCol w:w="1701"/>
        <w:gridCol w:w="1701"/>
      </w:tblGrid>
      <w:tr w:rsidR="002E34C7" w:rsidRPr="00A6454A" w14:paraId="165AF798" w14:textId="77777777" w:rsidTr="009D069B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73FE9A50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Operator Name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6804" w:type="dxa"/>
            <w:gridSpan w:val="4"/>
            <w:vAlign w:val="center"/>
          </w:tcPr>
          <w:p w14:paraId="0972DB7D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2D5C3801" w14:textId="77777777" w:rsidTr="009D069B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3AD94A00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Operator Certification Number:</w:t>
            </w:r>
          </w:p>
        </w:tc>
        <w:tc>
          <w:tcPr>
            <w:tcW w:w="6804" w:type="dxa"/>
            <w:gridSpan w:val="4"/>
            <w:vAlign w:val="center"/>
          </w:tcPr>
          <w:p w14:paraId="3CF8BC4A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311E3671" w14:textId="77777777" w:rsidTr="009D069B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45DD3F07" w14:textId="46F51686" w:rsidR="002E34C7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Purchase Order No (audit number)</w:t>
            </w:r>
            <w:r w:rsidR="009D069B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6804" w:type="dxa"/>
            <w:gridSpan w:val="4"/>
            <w:vAlign w:val="center"/>
          </w:tcPr>
          <w:p w14:paraId="53C7C004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83734" w:rsidRPr="00A6454A" w14:paraId="7A847728" w14:textId="77777777" w:rsidTr="009D069B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5BEEE815" w14:textId="655BDFE3" w:rsidR="00793728" w:rsidRDefault="00B83734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Operation Address:</w:t>
            </w:r>
          </w:p>
        </w:tc>
        <w:tc>
          <w:tcPr>
            <w:tcW w:w="6804" w:type="dxa"/>
            <w:gridSpan w:val="4"/>
            <w:vAlign w:val="center"/>
          </w:tcPr>
          <w:p w14:paraId="774A5AA6" w14:textId="77777777" w:rsidR="00DE26A2" w:rsidRPr="003641B4" w:rsidRDefault="00DE26A2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83734" w:rsidRPr="00A6454A" w14:paraId="201DD143" w14:textId="77777777" w:rsidTr="009D069B">
        <w:trPr>
          <w:trHeight w:val="45"/>
        </w:trPr>
        <w:tc>
          <w:tcPr>
            <w:tcW w:w="3686" w:type="dxa"/>
            <w:vMerge w:val="restart"/>
            <w:shd w:val="clear" w:color="auto" w:fill="E7E6E6" w:themeFill="background2"/>
            <w:vAlign w:val="center"/>
          </w:tcPr>
          <w:p w14:paraId="392CFCA8" w14:textId="2BCBB775" w:rsidR="00B83734" w:rsidRPr="003641B4" w:rsidRDefault="00B83734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 xml:space="preserve">Certification </w:t>
            </w:r>
            <w:r w:rsidR="009D069B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S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tandard</w:t>
            </w:r>
            <w:r w:rsidR="009D069B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701" w:type="dxa"/>
            <w:vAlign w:val="center"/>
          </w:tcPr>
          <w:p w14:paraId="707D012A" w14:textId="613A4D4A" w:rsidR="00B83734" w:rsidRPr="003641B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197450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NS</w:t>
            </w:r>
          </w:p>
        </w:tc>
        <w:tc>
          <w:tcPr>
            <w:tcW w:w="1701" w:type="dxa"/>
            <w:vAlign w:val="center"/>
          </w:tcPr>
          <w:p w14:paraId="719575B1" w14:textId="7F94EAB1" w:rsidR="00B83734" w:rsidRPr="003641B4" w:rsidRDefault="00000000" w:rsidP="00B83734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59501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ACOS</w:t>
            </w:r>
          </w:p>
        </w:tc>
        <w:tc>
          <w:tcPr>
            <w:tcW w:w="1701" w:type="dxa"/>
            <w:vAlign w:val="center"/>
          </w:tcPr>
          <w:p w14:paraId="510EA425" w14:textId="60B2BC8D" w:rsidR="00B83734" w:rsidRPr="003641B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64867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EU</w:t>
            </w:r>
          </w:p>
        </w:tc>
        <w:tc>
          <w:tcPr>
            <w:tcW w:w="1701" w:type="dxa"/>
            <w:vAlign w:val="center"/>
          </w:tcPr>
          <w:p w14:paraId="3B03E966" w14:textId="300F9947" w:rsidR="00B83734" w:rsidRPr="003641B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52085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NOP</w:t>
            </w:r>
          </w:p>
        </w:tc>
      </w:tr>
      <w:tr w:rsidR="00B83734" w:rsidRPr="00A6454A" w14:paraId="6344D69D" w14:textId="77777777" w:rsidTr="009D069B">
        <w:trPr>
          <w:trHeight w:val="45"/>
        </w:trPr>
        <w:tc>
          <w:tcPr>
            <w:tcW w:w="3686" w:type="dxa"/>
            <w:vMerge/>
            <w:shd w:val="clear" w:color="auto" w:fill="E7E6E6" w:themeFill="background2"/>
            <w:vAlign w:val="center"/>
          </w:tcPr>
          <w:p w14:paraId="5120D94B" w14:textId="77777777" w:rsidR="00B83734" w:rsidRPr="003641B4" w:rsidRDefault="00B83734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27BC48A2" w14:textId="4A8DEA12" w:rsidR="00B8373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15893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JAS</w:t>
            </w:r>
          </w:p>
        </w:tc>
        <w:tc>
          <w:tcPr>
            <w:tcW w:w="1701" w:type="dxa"/>
            <w:vAlign w:val="center"/>
          </w:tcPr>
          <w:p w14:paraId="7D3B2E2A" w14:textId="7A877DF4" w:rsidR="00B8373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86104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Korea</w:t>
            </w:r>
          </w:p>
        </w:tc>
        <w:tc>
          <w:tcPr>
            <w:tcW w:w="1701" w:type="dxa"/>
            <w:vAlign w:val="center"/>
          </w:tcPr>
          <w:p w14:paraId="6266EDC1" w14:textId="7A1DE7D7" w:rsidR="00B8373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90689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COSMOS</w:t>
            </w:r>
          </w:p>
        </w:tc>
        <w:tc>
          <w:tcPr>
            <w:tcW w:w="1701" w:type="dxa"/>
            <w:vAlign w:val="center"/>
          </w:tcPr>
          <w:p w14:paraId="743D0063" w14:textId="550D6DA8" w:rsidR="00B83734" w:rsidRDefault="00000000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69114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73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B83734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Other</w:t>
            </w:r>
          </w:p>
        </w:tc>
      </w:tr>
    </w:tbl>
    <w:p w14:paraId="342E69D9" w14:textId="77777777" w:rsidR="002E34C7" w:rsidRPr="005F7984" w:rsidRDefault="002E34C7" w:rsidP="002E34C7">
      <w:pPr>
        <w:pStyle w:val="Header"/>
        <w:rPr>
          <w:rFonts w:ascii="Arial" w:hAnsi="Arial" w:cs="Arial"/>
          <w:color w:val="auto"/>
          <w:sz w:val="4"/>
          <w:szCs w:val="4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3496"/>
        <w:gridCol w:w="1749"/>
        <w:gridCol w:w="425"/>
        <w:gridCol w:w="709"/>
        <w:gridCol w:w="1134"/>
        <w:gridCol w:w="2977"/>
      </w:tblGrid>
      <w:tr w:rsidR="002E34C7" w:rsidRPr="00A6454A" w14:paraId="45525FC8" w14:textId="77777777" w:rsidTr="006C3446">
        <w:tc>
          <w:tcPr>
            <w:tcW w:w="10490" w:type="dxa"/>
            <w:gridSpan w:val="6"/>
            <w:shd w:val="clear" w:color="auto" w:fill="E7E6E6" w:themeFill="background2"/>
            <w:vAlign w:val="center"/>
          </w:tcPr>
          <w:p w14:paraId="739F677F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Sample Type</w:t>
            </w:r>
          </w:p>
        </w:tc>
      </w:tr>
      <w:tr w:rsidR="00977892" w:rsidRPr="00A6454A" w14:paraId="680986E5" w14:textId="77777777" w:rsidTr="0009346A">
        <w:trPr>
          <w:trHeight w:val="43"/>
        </w:trPr>
        <w:tc>
          <w:tcPr>
            <w:tcW w:w="3496" w:type="dxa"/>
            <w:vAlign w:val="center"/>
          </w:tcPr>
          <w:p w14:paraId="0431642F" w14:textId="5EC75394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9" w:right="-1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15217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5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>
              <w:rPr>
                <w:rFonts w:ascii="Arial" w:hAnsi="Arial" w:cs="Arial"/>
                <w:color w:val="auto"/>
                <w:sz w:val="20"/>
                <w:szCs w:val="20"/>
              </w:rPr>
              <w:t>Soil</w:t>
            </w:r>
          </w:p>
        </w:tc>
        <w:tc>
          <w:tcPr>
            <w:tcW w:w="2174" w:type="dxa"/>
            <w:gridSpan w:val="2"/>
            <w:vAlign w:val="center"/>
          </w:tcPr>
          <w:p w14:paraId="75DD2175" w14:textId="713FE18D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7" w:right="-1" w:hanging="317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07863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>
              <w:rPr>
                <w:rFonts w:ascii="Arial" w:hAnsi="Arial" w:cs="Arial"/>
                <w:color w:val="auto"/>
                <w:sz w:val="20"/>
                <w:szCs w:val="20"/>
              </w:rPr>
              <w:t>Tissue</w:t>
            </w:r>
          </w:p>
        </w:tc>
        <w:tc>
          <w:tcPr>
            <w:tcW w:w="4820" w:type="dxa"/>
            <w:gridSpan w:val="3"/>
            <w:vAlign w:val="center"/>
          </w:tcPr>
          <w:p w14:paraId="3F598329" w14:textId="203F3290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53" w:right="-1" w:hanging="353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63074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>
              <w:rPr>
                <w:rFonts w:ascii="Arial" w:hAnsi="Arial" w:cs="Arial"/>
                <w:color w:val="auto"/>
                <w:sz w:val="20"/>
                <w:szCs w:val="20"/>
              </w:rPr>
              <w:t>Other (Specify)</w:t>
            </w:r>
          </w:p>
        </w:tc>
      </w:tr>
      <w:tr w:rsidR="002E34C7" w:rsidRPr="00A6454A" w14:paraId="31B50322" w14:textId="77777777" w:rsidTr="006C3446">
        <w:trPr>
          <w:trHeight w:val="239"/>
        </w:trPr>
        <w:tc>
          <w:tcPr>
            <w:tcW w:w="10490" w:type="dxa"/>
            <w:gridSpan w:val="6"/>
            <w:shd w:val="clear" w:color="auto" w:fill="E7E6E6" w:themeFill="background2"/>
            <w:vAlign w:val="center"/>
          </w:tcPr>
          <w:p w14:paraId="5088F893" w14:textId="77777777" w:rsidR="002E34C7" w:rsidRPr="00582526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82526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Reason for Sampling</w:t>
            </w:r>
          </w:p>
        </w:tc>
      </w:tr>
      <w:tr w:rsidR="005F7984" w:rsidRPr="00A6454A" w14:paraId="3AE1E494" w14:textId="77777777" w:rsidTr="00A36F4A">
        <w:trPr>
          <w:trHeight w:val="120"/>
        </w:trPr>
        <w:tc>
          <w:tcPr>
            <w:tcW w:w="5245" w:type="dxa"/>
            <w:gridSpan w:val="2"/>
            <w:shd w:val="clear" w:color="auto" w:fill="FFFFFF" w:themeFill="background1"/>
            <w:vAlign w:val="center"/>
          </w:tcPr>
          <w:p w14:paraId="08460021" w14:textId="2A2AE3E8" w:rsidR="005F7984" w:rsidRPr="001A06E9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28107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98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F798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5F7984" w:rsidRPr="00582526">
              <w:rPr>
                <w:rFonts w:ascii="Arial" w:hAnsi="Arial" w:cs="Arial"/>
                <w:color w:val="auto"/>
                <w:sz w:val="20"/>
                <w:szCs w:val="20"/>
              </w:rPr>
              <w:t>Initial audit (all new operators)</w:t>
            </w:r>
          </w:p>
        </w:tc>
        <w:tc>
          <w:tcPr>
            <w:tcW w:w="2268" w:type="dxa"/>
            <w:gridSpan w:val="3"/>
            <w:shd w:val="clear" w:color="auto" w:fill="FFFFFF" w:themeFill="background1"/>
            <w:vAlign w:val="center"/>
          </w:tcPr>
          <w:p w14:paraId="77F7A503" w14:textId="77777777" w:rsidR="005F7984" w:rsidRPr="00A6454A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82" w:hanging="382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79078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98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F798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5F7984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Instructed by </w:t>
            </w:r>
            <w:r w:rsidR="005F7984">
              <w:rPr>
                <w:rFonts w:ascii="Arial" w:hAnsi="Arial" w:cs="Arial"/>
                <w:color w:val="auto"/>
                <w:sz w:val="20"/>
                <w:szCs w:val="20"/>
              </w:rPr>
              <w:t>ACO</w:t>
            </w:r>
            <w:r w:rsidR="005F7984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07F9E20" w14:textId="7292CFAC" w:rsidR="005F7984" w:rsidRPr="00A6454A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82" w:hanging="382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95193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98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F7984">
              <w:rPr>
                <w:rFonts w:ascii="Arial" w:hAnsi="Arial" w:cs="Arial"/>
                <w:color w:val="auto"/>
                <w:sz w:val="20"/>
                <w:szCs w:val="20"/>
              </w:rPr>
              <w:t xml:space="preserve"> Korean Audit Sampling</w:t>
            </w:r>
          </w:p>
        </w:tc>
      </w:tr>
      <w:tr w:rsidR="005F7984" w:rsidRPr="00A6454A" w14:paraId="6EA29FE6" w14:textId="77777777" w:rsidTr="005F7984">
        <w:trPr>
          <w:trHeight w:val="43"/>
        </w:trPr>
        <w:tc>
          <w:tcPr>
            <w:tcW w:w="6379" w:type="dxa"/>
            <w:gridSpan w:val="4"/>
            <w:shd w:val="clear" w:color="auto" w:fill="FFFFFF" w:themeFill="background1"/>
            <w:vAlign w:val="center"/>
          </w:tcPr>
          <w:p w14:paraId="070AC907" w14:textId="334CC81D" w:rsidR="005F7984" w:rsidRPr="001A06E9" w:rsidRDefault="00000000" w:rsidP="00977892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50108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98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F798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5F7984" w:rsidRPr="00582526">
              <w:rPr>
                <w:rFonts w:ascii="Arial" w:hAnsi="Arial" w:cs="Arial"/>
                <w:color w:val="auto"/>
                <w:sz w:val="20"/>
                <w:szCs w:val="20"/>
              </w:rPr>
              <w:t>Targeted (due to a specific reason or risks identified at audit etc.)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43CEC684" w14:textId="44F51120" w:rsidR="005F7984" w:rsidRPr="00582526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0847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98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F798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5F7984" w:rsidRPr="00582526">
              <w:rPr>
                <w:rFonts w:ascii="Arial" w:hAnsi="Arial" w:cs="Arial"/>
                <w:color w:val="auto"/>
                <w:sz w:val="20"/>
                <w:szCs w:val="20"/>
              </w:rPr>
              <w:t>Other (please specify)</w:t>
            </w:r>
          </w:p>
        </w:tc>
      </w:tr>
      <w:tr w:rsidR="00C027E4" w:rsidRPr="00C027E4" w14:paraId="319B1675" w14:textId="77777777" w:rsidTr="000429E4">
        <w:trPr>
          <w:trHeight w:val="43"/>
        </w:trPr>
        <w:tc>
          <w:tcPr>
            <w:tcW w:w="10490" w:type="dxa"/>
            <w:gridSpan w:val="6"/>
            <w:shd w:val="clear" w:color="auto" w:fill="FFFFFF" w:themeFill="background1"/>
            <w:vAlign w:val="center"/>
          </w:tcPr>
          <w:p w14:paraId="7F41778E" w14:textId="77777777" w:rsidR="00BC0765" w:rsidRPr="0026194E" w:rsidRDefault="00000000" w:rsidP="0038637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9076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3854" w:rsidRPr="0026194E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72336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BC0765" w:rsidRPr="0026194E">
              <w:rPr>
                <w:rFonts w:ascii="Arial" w:hAnsi="Arial" w:cs="Arial"/>
                <w:color w:val="auto"/>
                <w:sz w:val="20"/>
                <w:szCs w:val="20"/>
              </w:rPr>
              <w:t>EU high risk-consignment</w:t>
            </w:r>
            <w:r w:rsidR="00611137" w:rsidRPr="0026194E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14:paraId="3752BCD5" w14:textId="01A381F5" w:rsidR="00611137" w:rsidRPr="0026194E" w:rsidRDefault="00517B23" w:rsidP="00611137">
            <w:pPr>
              <w:pStyle w:val="Header"/>
              <w:tabs>
                <w:tab w:val="clear" w:pos="4513"/>
              </w:tabs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94E">
              <w:rPr>
                <w:rFonts w:ascii="Arial" w:hAnsi="Arial" w:cs="Arial"/>
                <w:color w:val="auto"/>
                <w:sz w:val="20"/>
                <w:szCs w:val="20"/>
              </w:rPr>
              <w:t>Is the</w:t>
            </w:r>
            <w:r w:rsidR="00611137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 content and labelling of the consignment consistent with the </w:t>
            </w:r>
            <w:r w:rsidR="00810FEB" w:rsidRPr="0026194E">
              <w:rPr>
                <w:rFonts w:ascii="Arial" w:hAnsi="Arial" w:cs="Arial"/>
                <w:color w:val="auto"/>
                <w:sz w:val="20"/>
                <w:szCs w:val="20"/>
              </w:rPr>
              <w:t>information</w:t>
            </w:r>
            <w:r w:rsidR="000F47C9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 submitted in the COI request</w:t>
            </w:r>
            <w:r w:rsidRPr="0026194E">
              <w:rPr>
                <w:rFonts w:ascii="Arial" w:hAnsi="Arial" w:cs="Arial"/>
                <w:color w:val="auto"/>
                <w:sz w:val="20"/>
                <w:szCs w:val="20"/>
              </w:rPr>
              <w:t>, as confirmed by visual inspection</w:t>
            </w:r>
            <w:r w:rsidR="00611137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? </w:t>
            </w: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45568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137" w:rsidRPr="0026194E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611137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 Yes. </w:t>
            </w: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6363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137" w:rsidRPr="0026194E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611137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 No.</w:t>
            </w:r>
          </w:p>
          <w:p w14:paraId="3436B3C3" w14:textId="24964522" w:rsidR="00611137" w:rsidRPr="00C027E4" w:rsidRDefault="00611137" w:rsidP="005771B6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6194E">
              <w:rPr>
                <w:rFonts w:ascii="Arial" w:hAnsi="Arial" w:cs="Arial"/>
                <w:color w:val="auto"/>
                <w:sz w:val="20"/>
                <w:szCs w:val="20"/>
              </w:rPr>
              <w:t>Comments:</w:t>
            </w:r>
            <w:r w:rsidR="00A11181" w:rsidRPr="0026194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2E34C7" w:rsidRPr="00A6454A" w14:paraId="4D1BDE1B" w14:textId="77777777" w:rsidTr="00A36F4A">
        <w:tc>
          <w:tcPr>
            <w:tcW w:w="5245" w:type="dxa"/>
            <w:gridSpan w:val="2"/>
            <w:shd w:val="clear" w:color="auto" w:fill="E7E6E6" w:themeFill="background2"/>
            <w:vAlign w:val="center"/>
          </w:tcPr>
          <w:p w14:paraId="6FDD349C" w14:textId="63F0AF2A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Product </w:t>
            </w:r>
            <w:r w:rsidR="00935A81"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escription/</w:t>
            </w:r>
            <w:r w:rsidR="00935A81"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etails</w:t>
            </w:r>
            <w:r w:rsidR="00935A81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4"/>
            <w:vAlign w:val="center"/>
          </w:tcPr>
          <w:p w14:paraId="143840D5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6F598BD9" w14:textId="77777777" w:rsidTr="00A36F4A">
        <w:tc>
          <w:tcPr>
            <w:tcW w:w="5245" w:type="dxa"/>
            <w:gridSpan w:val="2"/>
            <w:shd w:val="clear" w:color="auto" w:fill="E7E6E6" w:themeFill="background2"/>
            <w:vAlign w:val="center"/>
          </w:tcPr>
          <w:p w14:paraId="41248A86" w14:textId="237CCFDA" w:rsidR="002E34C7" w:rsidRPr="00A6454A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Lot/Batch Details</w:t>
            </w:r>
            <w:r w:rsidR="00935A81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4"/>
            <w:vAlign w:val="center"/>
          </w:tcPr>
          <w:p w14:paraId="31E312EB" w14:textId="77777777" w:rsidR="002E34C7" w:rsidRPr="003641B4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7BC00839" w14:textId="77777777" w:rsidTr="00A36F4A">
        <w:trPr>
          <w:trHeight w:val="963"/>
        </w:trPr>
        <w:tc>
          <w:tcPr>
            <w:tcW w:w="5245" w:type="dxa"/>
            <w:gridSpan w:val="2"/>
            <w:shd w:val="clear" w:color="auto" w:fill="E7E6E6" w:themeFill="background2"/>
            <w:vAlign w:val="center"/>
          </w:tcPr>
          <w:p w14:paraId="5956F2CD" w14:textId="15060174" w:rsidR="002E34C7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Location of Sample Source</w:t>
            </w:r>
            <w:r w:rsidR="003F5B6F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  <w:p w14:paraId="77AD7CC2" w14:textId="77777777" w:rsidR="002E34C7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r w:rsidRPr="008D7C44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e.g</w:t>
            </w:r>
            <w:r w:rsidRPr="003641B4">
              <w:rPr>
                <w:rFonts w:ascii="Arial" w:hAnsi="Arial" w:cs="Arial"/>
                <w:color w:val="auto"/>
                <w:sz w:val="20"/>
                <w:szCs w:val="20"/>
              </w:rPr>
              <w:t>.: Paddock 2, or weighbridge 1, or storage facility 6)</w:t>
            </w:r>
          </w:p>
          <w:p w14:paraId="559819F5" w14:textId="77777777" w:rsidR="002E34C7" w:rsidRPr="0009346A" w:rsidRDefault="002E34C7" w:rsidP="006C3446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09346A">
              <w:rPr>
                <w:rFonts w:ascii="Arial" w:hAnsi="Arial" w:cs="Arial"/>
                <w:b/>
                <w:color w:val="auto"/>
                <w:sz w:val="18"/>
                <w:szCs w:val="18"/>
              </w:rPr>
              <w:t>Mark sample locations on a map and/or provide GPS coordinates and submit with Inspection Report.</w:t>
            </w:r>
          </w:p>
          <w:p w14:paraId="4728B308" w14:textId="77777777" w:rsidR="002E34C7" w:rsidRPr="003029FF" w:rsidRDefault="002E34C7" w:rsidP="002E34C7">
            <w:pPr>
              <w:pStyle w:val="Header"/>
              <w:widowControl/>
              <w:numPr>
                <w:ilvl w:val="0"/>
                <w:numId w:val="1"/>
              </w:numPr>
              <w:spacing w:before="40" w:after="40"/>
              <w:ind w:left="460"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9346A">
              <w:rPr>
                <w:rFonts w:ascii="Arial" w:hAnsi="Arial" w:cs="Arial"/>
                <w:b/>
                <w:color w:val="auto"/>
                <w:sz w:val="18"/>
                <w:szCs w:val="18"/>
              </w:rPr>
              <w:t>If close to a boundary, record the surrounding land use.</w:t>
            </w:r>
          </w:p>
        </w:tc>
        <w:tc>
          <w:tcPr>
            <w:tcW w:w="5245" w:type="dxa"/>
            <w:gridSpan w:val="4"/>
            <w:shd w:val="clear" w:color="auto" w:fill="FFFFFF" w:themeFill="background1"/>
            <w:vAlign w:val="center"/>
          </w:tcPr>
          <w:p w14:paraId="7F690A60" w14:textId="77777777" w:rsidR="002E34C7" w:rsidRPr="003641B4" w:rsidRDefault="002E34C7" w:rsidP="006C3446">
            <w:pPr>
              <w:pStyle w:val="Header"/>
              <w:tabs>
                <w:tab w:val="clear" w:pos="4513"/>
                <w:tab w:val="clear" w:pos="9026"/>
              </w:tabs>
              <w:spacing w:before="40" w:after="40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11085C95" w14:textId="77777777" w:rsidR="002E34C7" w:rsidRPr="005F7984" w:rsidRDefault="002E34C7" w:rsidP="002E34C7">
      <w:pPr>
        <w:pStyle w:val="Header"/>
        <w:ind w:right="-1"/>
        <w:rPr>
          <w:rFonts w:ascii="Arial" w:hAnsi="Arial" w:cs="Arial"/>
          <w:i/>
          <w:color w:val="auto"/>
          <w:sz w:val="4"/>
          <w:szCs w:val="4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3496"/>
        <w:gridCol w:w="1749"/>
        <w:gridCol w:w="1748"/>
        <w:gridCol w:w="3497"/>
      </w:tblGrid>
      <w:tr w:rsidR="002E34C7" w:rsidRPr="00A6454A" w14:paraId="5D2F6744" w14:textId="77777777" w:rsidTr="006C3446">
        <w:trPr>
          <w:trHeight w:val="306"/>
        </w:trPr>
        <w:tc>
          <w:tcPr>
            <w:tcW w:w="10490" w:type="dxa"/>
            <w:gridSpan w:val="4"/>
            <w:shd w:val="clear" w:color="auto" w:fill="E7E6E6" w:themeFill="background2"/>
          </w:tcPr>
          <w:p w14:paraId="08D48CEF" w14:textId="070C14C8" w:rsidR="002E34C7" w:rsidRPr="001A06E9" w:rsidRDefault="002E34C7" w:rsidP="006C3446">
            <w:pPr>
              <w:pStyle w:val="Header"/>
              <w:spacing w:before="40" w:after="40"/>
              <w:rPr>
                <w:rFonts w:ascii="Arial" w:hAnsi="Arial" w:cs="Arial"/>
                <w:b/>
                <w:iCs/>
                <w:color w:val="auto"/>
                <w:sz w:val="20"/>
                <w:szCs w:val="20"/>
              </w:rPr>
            </w:pPr>
            <w:r w:rsidRPr="002A4409">
              <w:rPr>
                <w:rFonts w:ascii="Arial" w:hAnsi="Arial" w:cs="Arial"/>
                <w:b/>
                <w:iCs/>
                <w:color w:val="auto"/>
                <w:sz w:val="20"/>
                <w:szCs w:val="20"/>
              </w:rPr>
              <w:t>Test Required:</w:t>
            </w:r>
            <w:r w:rsidRPr="003641B4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  <w:tr w:rsidR="002E34C7" w:rsidRPr="00A6454A" w14:paraId="1454E59F" w14:textId="77777777" w:rsidTr="003F5B6F">
        <w:tc>
          <w:tcPr>
            <w:tcW w:w="5245" w:type="dxa"/>
            <w:gridSpan w:val="2"/>
          </w:tcPr>
          <w:p w14:paraId="7E998F9D" w14:textId="10D0D973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3025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 w:rsidRPr="003641B4">
              <w:rPr>
                <w:rFonts w:ascii="Arial" w:hAnsi="Arial" w:cs="Arial"/>
                <w:color w:val="auto"/>
                <w:sz w:val="20"/>
                <w:szCs w:val="20"/>
              </w:rPr>
              <w:t>Complete Residue Screen</w:t>
            </w:r>
          </w:p>
          <w:p w14:paraId="64277A29" w14:textId="77777777" w:rsidR="002E34C7" w:rsidRPr="003641B4" w:rsidRDefault="002E34C7" w:rsidP="006C3446">
            <w:pPr>
              <w:pStyle w:val="Header"/>
              <w:spacing w:before="40"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color w:val="auto"/>
                <w:sz w:val="20"/>
                <w:szCs w:val="20"/>
              </w:rPr>
              <w:t>(OC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/</w:t>
            </w:r>
            <w:r w:rsidRPr="003641B4">
              <w:rPr>
                <w:rFonts w:ascii="Arial" w:hAnsi="Arial" w:cs="Arial"/>
                <w:color w:val="auto"/>
                <w:sz w:val="20"/>
                <w:szCs w:val="20"/>
              </w:rPr>
              <w:t>OP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/SP</w:t>
            </w:r>
            <w:r w:rsidRPr="003641B4">
              <w:rPr>
                <w:rFonts w:ascii="Arial" w:hAnsi="Arial" w:cs="Arial"/>
                <w:color w:val="auto"/>
                <w:sz w:val="20"/>
                <w:szCs w:val="20"/>
              </w:rPr>
              <w:t>, Triazines, Herbicides and Fungicides)</w:t>
            </w:r>
          </w:p>
        </w:tc>
        <w:tc>
          <w:tcPr>
            <w:tcW w:w="5245" w:type="dxa"/>
            <w:gridSpan w:val="2"/>
          </w:tcPr>
          <w:p w14:paraId="5986681C" w14:textId="43275F2A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50" w:hanging="350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207673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 w:rsidRPr="003641B4">
              <w:rPr>
                <w:rFonts w:ascii="Arial" w:hAnsi="Arial" w:cs="Arial"/>
                <w:color w:val="auto"/>
                <w:sz w:val="20"/>
                <w:szCs w:val="20"/>
              </w:rPr>
              <w:t xml:space="preserve">Glyphosate </w:t>
            </w:r>
          </w:p>
        </w:tc>
      </w:tr>
      <w:tr w:rsidR="002E34C7" w:rsidRPr="00A6454A" w14:paraId="3A684DDD" w14:textId="77777777" w:rsidTr="003F5B6F">
        <w:tc>
          <w:tcPr>
            <w:tcW w:w="3496" w:type="dxa"/>
          </w:tcPr>
          <w:p w14:paraId="17F9CA5F" w14:textId="7150CC3B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68081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 w:rsidRPr="003641B4">
              <w:rPr>
                <w:rFonts w:ascii="Arial" w:hAnsi="Arial" w:cs="Arial"/>
                <w:color w:val="auto"/>
                <w:sz w:val="20"/>
                <w:szCs w:val="20"/>
              </w:rPr>
              <w:t>Arsenic</w:t>
            </w:r>
          </w:p>
        </w:tc>
        <w:tc>
          <w:tcPr>
            <w:tcW w:w="3497" w:type="dxa"/>
            <w:gridSpan w:val="2"/>
          </w:tcPr>
          <w:p w14:paraId="64D56E89" w14:textId="44DE50E1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417" w:hanging="417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86999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 w:rsidRPr="003641B4">
              <w:rPr>
                <w:rFonts w:ascii="Arial" w:hAnsi="Arial" w:cs="Arial"/>
                <w:color w:val="auto"/>
                <w:sz w:val="20"/>
                <w:szCs w:val="20"/>
              </w:rPr>
              <w:t>Cadmium</w:t>
            </w:r>
          </w:p>
        </w:tc>
        <w:tc>
          <w:tcPr>
            <w:tcW w:w="3497" w:type="dxa"/>
          </w:tcPr>
          <w:p w14:paraId="6AFE574E" w14:textId="30AE22D9" w:rsidR="002E34C7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86" w:hanging="386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28154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4C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77892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2E34C7" w:rsidRPr="003641B4">
              <w:rPr>
                <w:rFonts w:ascii="Arial" w:hAnsi="Arial" w:cs="Arial"/>
                <w:color w:val="auto"/>
                <w:sz w:val="20"/>
                <w:szCs w:val="20"/>
              </w:rPr>
              <w:t>Heavy Metals (full screen)</w:t>
            </w:r>
          </w:p>
        </w:tc>
      </w:tr>
      <w:tr w:rsidR="006F050A" w:rsidRPr="00A6454A" w14:paraId="19FF5094" w14:textId="77777777" w:rsidTr="00092A62">
        <w:tc>
          <w:tcPr>
            <w:tcW w:w="5245" w:type="dxa"/>
            <w:gridSpan w:val="2"/>
          </w:tcPr>
          <w:p w14:paraId="093D50F1" w14:textId="434477AB" w:rsidR="006F050A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29791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50A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6F050A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8D0E6D">
              <w:rPr>
                <w:rFonts w:ascii="Arial" w:hAnsi="Arial" w:cs="Arial"/>
                <w:color w:val="auto"/>
                <w:sz w:val="20"/>
                <w:szCs w:val="20"/>
              </w:rPr>
              <w:t>Veterinary</w:t>
            </w:r>
            <w:r w:rsidR="006F050A">
              <w:rPr>
                <w:rFonts w:ascii="Arial" w:hAnsi="Arial" w:cs="Arial"/>
                <w:color w:val="auto"/>
                <w:sz w:val="20"/>
                <w:szCs w:val="20"/>
              </w:rPr>
              <w:t xml:space="preserve"> Chemical </w:t>
            </w:r>
            <w:r w:rsidR="00A36F4A">
              <w:rPr>
                <w:rFonts w:ascii="Arial" w:hAnsi="Arial" w:cs="Arial"/>
                <w:color w:val="auto"/>
                <w:sz w:val="20"/>
                <w:szCs w:val="20"/>
              </w:rPr>
              <w:t xml:space="preserve">Residue </w:t>
            </w:r>
            <w:r w:rsidR="006F050A">
              <w:rPr>
                <w:rFonts w:ascii="Arial" w:hAnsi="Arial" w:cs="Arial"/>
                <w:color w:val="auto"/>
                <w:sz w:val="20"/>
                <w:szCs w:val="20"/>
              </w:rPr>
              <w:t>Screen</w:t>
            </w:r>
            <w:r w:rsidR="006F050A" w:rsidRPr="003641B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gridSpan w:val="2"/>
          </w:tcPr>
          <w:p w14:paraId="4E7FDAF2" w14:textId="3F0D01B3" w:rsidR="006F050A" w:rsidRPr="003641B4" w:rsidRDefault="00000000" w:rsidP="00977892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99013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50A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6F050A"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  <w:r w:rsidR="006F050A" w:rsidRPr="003641B4">
              <w:rPr>
                <w:rFonts w:ascii="Arial" w:hAnsi="Arial" w:cs="Arial"/>
                <w:color w:val="auto"/>
                <w:sz w:val="20"/>
                <w:szCs w:val="20"/>
              </w:rPr>
              <w:t xml:space="preserve">Other </w:t>
            </w:r>
            <w:r w:rsidR="006F050A" w:rsidRPr="003641B4">
              <w:rPr>
                <w:rFonts w:ascii="Arial" w:hAnsi="Arial" w:cs="Arial"/>
                <w:i/>
                <w:color w:val="auto"/>
                <w:sz w:val="20"/>
                <w:szCs w:val="20"/>
              </w:rPr>
              <w:t>(specify)</w:t>
            </w:r>
            <w:r w:rsidR="006F050A" w:rsidRPr="003641B4">
              <w:rPr>
                <w:rFonts w:ascii="Arial" w:hAnsi="Arial" w:cs="Arial"/>
                <w:color w:val="auto"/>
                <w:sz w:val="20"/>
                <w:szCs w:val="20"/>
              </w:rPr>
              <w:t>:</w:t>
            </w:r>
          </w:p>
        </w:tc>
      </w:tr>
    </w:tbl>
    <w:p w14:paraId="72C30F5C" w14:textId="77777777" w:rsidR="002E34C7" w:rsidRPr="005F7984" w:rsidRDefault="002E34C7" w:rsidP="002E34C7">
      <w:pPr>
        <w:rPr>
          <w:rFonts w:ascii="Arial" w:hAnsi="Arial" w:cs="Arial"/>
          <w:color w:val="auto"/>
          <w:sz w:val="2"/>
          <w:szCs w:val="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268"/>
        <w:gridCol w:w="1701"/>
        <w:gridCol w:w="6521"/>
      </w:tblGrid>
      <w:tr w:rsidR="002E34C7" w:rsidRPr="00A6454A" w14:paraId="3AD3049A" w14:textId="77777777" w:rsidTr="006C3446">
        <w:tc>
          <w:tcPr>
            <w:tcW w:w="10490" w:type="dxa"/>
            <w:gridSpan w:val="3"/>
            <w:shd w:val="clear" w:color="auto" w:fill="E7E6E6" w:themeFill="background2"/>
          </w:tcPr>
          <w:p w14:paraId="40313535" w14:textId="77777777" w:rsidR="002E34C7" w:rsidRPr="003029FF" w:rsidRDefault="002E34C7" w:rsidP="006C3446">
            <w:pPr>
              <w:pStyle w:val="Header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2A440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Chain of Custody</w:t>
            </w:r>
          </w:p>
        </w:tc>
      </w:tr>
      <w:tr w:rsidR="002E34C7" w:rsidRPr="00A6454A" w14:paraId="48AAB564" w14:textId="77777777" w:rsidTr="006C3446">
        <w:trPr>
          <w:trHeight w:val="152"/>
        </w:trPr>
        <w:tc>
          <w:tcPr>
            <w:tcW w:w="2268" w:type="dxa"/>
            <w:vMerge w:val="restart"/>
          </w:tcPr>
          <w:p w14:paraId="4C645353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0" w:name="_Hlk159517159"/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Sample 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relinquished by (</w:t>
            </w:r>
            <w:r w:rsidRPr="005D6CC9">
              <w:rPr>
                <w:rFonts w:ascii="Arial" w:eastAsia="Arial" w:hAnsi="Arial" w:cs="Arial"/>
                <w:b/>
                <w:sz w:val="20"/>
                <w:szCs w:val="20"/>
              </w:rPr>
              <w:t>Client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</w:tcPr>
          <w:p w14:paraId="3FDD66A7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2BB7E3CB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1707DBBD" w14:textId="77777777" w:rsidTr="006C3446">
        <w:trPr>
          <w:trHeight w:val="152"/>
        </w:trPr>
        <w:tc>
          <w:tcPr>
            <w:tcW w:w="2268" w:type="dxa"/>
            <w:vMerge/>
          </w:tcPr>
          <w:p w14:paraId="57FDA494" w14:textId="77777777" w:rsidR="002E34C7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9FA725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5FDC0710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47D9C22B" w14:textId="77777777" w:rsidTr="006C3446">
        <w:trPr>
          <w:trHeight w:val="152"/>
        </w:trPr>
        <w:tc>
          <w:tcPr>
            <w:tcW w:w="2268" w:type="dxa"/>
            <w:vMerge/>
          </w:tcPr>
          <w:p w14:paraId="23859CDB" w14:textId="77777777" w:rsidR="002E34C7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DF4411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2B431718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bookmarkEnd w:id="0"/>
      <w:tr w:rsidR="002E34C7" w:rsidRPr="00A6454A" w14:paraId="5CB9C95B" w14:textId="77777777" w:rsidTr="006C3446">
        <w:trPr>
          <w:trHeight w:val="80"/>
        </w:trPr>
        <w:tc>
          <w:tcPr>
            <w:tcW w:w="2268" w:type="dxa"/>
            <w:vMerge w:val="restart"/>
          </w:tcPr>
          <w:p w14:paraId="07FACC48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CC9">
              <w:rPr>
                <w:rFonts w:ascii="Arial" w:eastAsia="Arial" w:hAnsi="Arial" w:cs="Arial"/>
                <w:sz w:val="20"/>
                <w:szCs w:val="20"/>
              </w:rPr>
              <w:t>Sample taken by (</w:t>
            </w:r>
            <w:r w:rsidRPr="005D6CC9">
              <w:rPr>
                <w:rFonts w:ascii="Arial" w:eastAsia="Arial" w:hAnsi="Arial" w:cs="Arial"/>
                <w:b/>
                <w:sz w:val="20"/>
                <w:szCs w:val="20"/>
              </w:rPr>
              <w:t>Auditor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</w:tcPr>
          <w:p w14:paraId="3B7BA5C5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11935893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34044217" w14:textId="77777777" w:rsidTr="006C3446">
        <w:trPr>
          <w:trHeight w:val="80"/>
        </w:trPr>
        <w:tc>
          <w:tcPr>
            <w:tcW w:w="2268" w:type="dxa"/>
            <w:vMerge/>
          </w:tcPr>
          <w:p w14:paraId="5E6E8C9C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1533BB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126E7ED4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69D86746" w14:textId="77777777" w:rsidTr="006C3446">
        <w:trPr>
          <w:trHeight w:val="80"/>
        </w:trPr>
        <w:tc>
          <w:tcPr>
            <w:tcW w:w="2268" w:type="dxa"/>
            <w:vMerge/>
          </w:tcPr>
          <w:p w14:paraId="2268333D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827E8F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333DEDCC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46A977F6" w14:textId="77777777" w:rsidTr="006C3446">
        <w:trPr>
          <w:trHeight w:val="80"/>
        </w:trPr>
        <w:tc>
          <w:tcPr>
            <w:tcW w:w="2268" w:type="dxa"/>
            <w:vMerge w:val="restart"/>
          </w:tcPr>
          <w:p w14:paraId="2DFEE32A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CC9">
              <w:rPr>
                <w:rFonts w:ascii="Arial" w:eastAsia="Arial" w:hAnsi="Arial" w:cs="Arial"/>
                <w:sz w:val="20"/>
                <w:szCs w:val="20"/>
              </w:rPr>
              <w:t>Sample received by (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Laboratory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65D89F7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6D829C0C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287D0141" w14:textId="77777777" w:rsidTr="006C3446">
        <w:trPr>
          <w:trHeight w:val="80"/>
        </w:trPr>
        <w:tc>
          <w:tcPr>
            <w:tcW w:w="2268" w:type="dxa"/>
            <w:vMerge/>
          </w:tcPr>
          <w:p w14:paraId="6E6BFF17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2616AF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1040FED6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E34C7" w:rsidRPr="00A6454A" w14:paraId="4F5E1B57" w14:textId="77777777" w:rsidTr="006C3446">
        <w:trPr>
          <w:trHeight w:val="80"/>
        </w:trPr>
        <w:tc>
          <w:tcPr>
            <w:tcW w:w="2268" w:type="dxa"/>
            <w:vMerge/>
          </w:tcPr>
          <w:p w14:paraId="5EA5E637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7DB063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79E488B9" w14:textId="77777777" w:rsidR="002E34C7" w:rsidRPr="003641B4" w:rsidRDefault="002E34C7" w:rsidP="006C3446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684BB571" w14:textId="77777777" w:rsidR="002E34C7" w:rsidRDefault="002E34C7" w:rsidP="002E34C7">
      <w:pPr>
        <w:pStyle w:val="MSGENFONTSTYLENAMETEMPLATEROLEMSGENFONTSTYLENAMEBYROLETEXT0"/>
        <w:widowControl/>
        <w:shd w:val="clear" w:color="auto" w:fill="auto"/>
        <w:tabs>
          <w:tab w:val="left" w:leader="underscore" w:pos="1134"/>
        </w:tabs>
        <w:spacing w:before="60" w:after="60" w:line="240" w:lineRule="auto"/>
        <w:jc w:val="left"/>
        <w:rPr>
          <w:rStyle w:val="MSGENFONTSTYLENAMETEMPLATEROLELEVELMSGENFONTSTYLENAMEBYROLEHEADING2"/>
          <w:b/>
          <w:bCs/>
          <w:sz w:val="20"/>
          <w:szCs w:val="20"/>
        </w:rPr>
      </w:pPr>
      <w:r>
        <w:rPr>
          <w:rStyle w:val="MSGENFONTSTYLENAMETEMPLATEROLELEVELMSGENFONTSTYLENAMEBYROLEHEADING2"/>
          <w:b/>
          <w:bCs/>
          <w:sz w:val="20"/>
          <w:szCs w:val="20"/>
        </w:rPr>
        <w:t>Notes:</w:t>
      </w:r>
    </w:p>
    <w:p w14:paraId="3B7C8BEA" w14:textId="77777777" w:rsidR="002E34C7" w:rsidRPr="00A6454A" w:rsidRDefault="002E34C7" w:rsidP="002E34C7">
      <w:pPr>
        <w:pStyle w:val="MSGENFONTSTYLENAMETEMPLATEROLEMSGENFONTSTYLENAMEBYROLETEXT0"/>
        <w:widowControl/>
        <w:numPr>
          <w:ilvl w:val="0"/>
          <w:numId w:val="2"/>
        </w:numPr>
        <w:shd w:val="clear" w:color="auto" w:fill="auto"/>
        <w:tabs>
          <w:tab w:val="left" w:leader="underscore" w:pos="1134"/>
        </w:tabs>
        <w:spacing w:before="60" w:after="60" w:line="240" w:lineRule="auto"/>
        <w:jc w:val="left"/>
        <w:rPr>
          <w:rStyle w:val="MSGENFONTSTYLENAMETEMPLATEROLELEVELMSGENFONTSTYLENAMEBYROLEHEADING2"/>
          <w:sz w:val="20"/>
          <w:szCs w:val="20"/>
        </w:rPr>
      </w:pPr>
      <w:r w:rsidRPr="00A6454A">
        <w:rPr>
          <w:rStyle w:val="MSGENFONTSTYLENAMETEMPLATEROLELEVELMSGENFONTSTYLENAMEBYROLEHEADING2"/>
          <w:sz w:val="20"/>
          <w:szCs w:val="20"/>
        </w:rPr>
        <w:t>Auditor must notify the client of the residue test fee as per the ACO fee schedule.</w:t>
      </w:r>
    </w:p>
    <w:p w14:paraId="34105E02" w14:textId="77777777" w:rsidR="002E34C7" w:rsidRPr="00A6454A" w:rsidRDefault="002E34C7" w:rsidP="002E34C7">
      <w:pPr>
        <w:pStyle w:val="MSGENFONTSTYLENAMETEMPLATEROLEMSGENFONTSTYLENAMEBYROLETEXT0"/>
        <w:widowControl/>
        <w:numPr>
          <w:ilvl w:val="0"/>
          <w:numId w:val="2"/>
        </w:numPr>
        <w:shd w:val="clear" w:color="auto" w:fill="auto"/>
        <w:tabs>
          <w:tab w:val="left" w:leader="underscore" w:pos="1134"/>
        </w:tabs>
        <w:spacing w:before="60" w:after="60" w:line="240" w:lineRule="auto"/>
        <w:jc w:val="left"/>
        <w:rPr>
          <w:rStyle w:val="MSGENFONTSTYLENAMETEMPLATEROLELEVELMSGENFONTSTYLENAMEBYROLEHEADING2"/>
          <w:sz w:val="20"/>
          <w:szCs w:val="20"/>
        </w:rPr>
      </w:pPr>
      <w:r w:rsidRPr="00A6454A">
        <w:rPr>
          <w:rStyle w:val="MSGENFONTSTYLENAMETEMPLATEROLELEVELMSGENFONTSTYLENAMEBYROLEHEADING2"/>
          <w:sz w:val="20"/>
          <w:szCs w:val="20"/>
        </w:rPr>
        <w:t>Auditor to complete additional laboratory specific test request form, as necessary.</w:t>
      </w:r>
    </w:p>
    <w:p w14:paraId="5D3C530F" w14:textId="7BFEFF48" w:rsidR="00A9719D" w:rsidRPr="009B3DF5" w:rsidRDefault="002E34C7" w:rsidP="009B3DF5">
      <w:pPr>
        <w:pStyle w:val="MSGENFONTSTYLENAMETEMPLATEROLEMSGENFONTSTYLENAMEBYROLETEXT0"/>
        <w:widowControl/>
        <w:numPr>
          <w:ilvl w:val="0"/>
          <w:numId w:val="2"/>
        </w:numPr>
        <w:shd w:val="clear" w:color="auto" w:fill="auto"/>
        <w:tabs>
          <w:tab w:val="left" w:leader="underscore" w:pos="1134"/>
        </w:tabs>
        <w:spacing w:before="60" w:after="60" w:line="240" w:lineRule="auto"/>
        <w:jc w:val="left"/>
        <w:rPr>
          <w:sz w:val="20"/>
          <w:szCs w:val="20"/>
        </w:rPr>
      </w:pPr>
      <w:r w:rsidRPr="00A6454A">
        <w:rPr>
          <w:b/>
          <w:bCs/>
          <w:sz w:val="20"/>
          <w:szCs w:val="20"/>
        </w:rPr>
        <w:t>Attn to the laboratory:</w:t>
      </w:r>
      <w:r w:rsidRPr="00A6454A">
        <w:rPr>
          <w:sz w:val="20"/>
          <w:szCs w:val="20"/>
        </w:rPr>
        <w:t xml:space="preserve"> Please forward test results to: ACO Certification Ltd (</w:t>
      </w:r>
      <w:hyperlink r:id="rId10" w:history="1">
        <w:r w:rsidRPr="00A6454A">
          <w:rPr>
            <w:rStyle w:val="Hyperlink"/>
            <w:b/>
            <w:bCs/>
            <w:sz w:val="20"/>
            <w:szCs w:val="20"/>
          </w:rPr>
          <w:t>info@aco.net.au</w:t>
        </w:r>
      </w:hyperlink>
      <w:r w:rsidRPr="00A6454A">
        <w:rPr>
          <w:sz w:val="20"/>
          <w:szCs w:val="20"/>
        </w:rPr>
        <w:t>) along with a signed copy of this form. Please quote purchase order number on any invoices.</w:t>
      </w:r>
    </w:p>
    <w:sectPr w:rsidR="00A9719D" w:rsidRPr="009B3DF5" w:rsidSect="00DA0BB5">
      <w:headerReference w:type="default" r:id="rId11"/>
      <w:footerReference w:type="default" r:id="rId12"/>
      <w:pgSz w:w="11906" w:h="16838"/>
      <w:pgMar w:top="2410" w:right="707" w:bottom="709" w:left="85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13EBE" w14:textId="77777777" w:rsidR="00AA57C3" w:rsidRDefault="00AA57C3" w:rsidP="002E34C7">
      <w:r>
        <w:separator/>
      </w:r>
    </w:p>
  </w:endnote>
  <w:endnote w:type="continuationSeparator" w:id="0">
    <w:p w14:paraId="5CB45107" w14:textId="77777777" w:rsidR="00AA57C3" w:rsidRDefault="00AA57C3" w:rsidP="002E3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09775415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395D82" w14:textId="401C4AE5" w:rsidR="002E34C7" w:rsidRPr="002E34C7" w:rsidRDefault="002E34C7" w:rsidP="00977892">
            <w:pPr>
              <w:pStyle w:val="Footer"/>
              <w:tabs>
                <w:tab w:val="clear" w:pos="4513"/>
                <w:tab w:val="clear" w:pos="9026"/>
                <w:tab w:val="center" w:pos="5245"/>
                <w:tab w:val="right" w:pos="10348"/>
                <w:tab w:val="right" w:pos="14884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proofErr w:type="gramStart"/>
            <w:r w:rsidRPr="0006721F">
              <w:rPr>
                <w:rFonts w:ascii="Arial" w:hAnsi="Arial" w:cs="Arial"/>
                <w:sz w:val="16"/>
                <w:szCs w:val="16"/>
              </w:rPr>
              <w:t>Form</w:t>
            </w:r>
            <w:proofErr w:type="gramEnd"/>
            <w:r w:rsidRPr="0006721F">
              <w:rPr>
                <w:rFonts w:ascii="Arial" w:hAnsi="Arial" w:cs="Arial"/>
                <w:sz w:val="16"/>
                <w:szCs w:val="16"/>
              </w:rPr>
              <w:t xml:space="preserve"> 229-1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DA0BB5">
              <w:rPr>
                <w:rFonts w:ascii="Arial" w:hAnsi="Arial" w:cs="Arial"/>
                <w:sz w:val="16"/>
                <w:szCs w:val="16"/>
              </w:rPr>
              <w:t>_</w:t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Version </w:t>
            </w:r>
            <w:r w:rsidR="00026053">
              <w:rPr>
                <w:rFonts w:ascii="Arial" w:hAnsi="Arial" w:cs="Arial"/>
                <w:sz w:val="16"/>
                <w:szCs w:val="16"/>
              </w:rPr>
              <w:t>5</w:t>
            </w:r>
            <w:r w:rsidRPr="0006721F">
              <w:tab/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Approval Date: </w:t>
            </w:r>
            <w:r w:rsidR="0029218E">
              <w:rPr>
                <w:rFonts w:ascii="Arial" w:hAnsi="Arial" w:cs="Arial"/>
                <w:sz w:val="16"/>
                <w:szCs w:val="16"/>
              </w:rPr>
              <w:t>06</w:t>
            </w:r>
            <w:r w:rsidRPr="0006721F">
              <w:rPr>
                <w:rFonts w:ascii="Arial" w:hAnsi="Arial" w:cs="Arial"/>
                <w:sz w:val="16"/>
                <w:szCs w:val="16"/>
              </w:rPr>
              <w:t>-</w:t>
            </w:r>
            <w:r w:rsidR="00026053">
              <w:rPr>
                <w:rFonts w:ascii="Arial" w:hAnsi="Arial" w:cs="Arial"/>
                <w:sz w:val="16"/>
                <w:szCs w:val="16"/>
              </w:rPr>
              <w:t>Oct</w:t>
            </w:r>
            <w:r w:rsidRPr="0006721F">
              <w:rPr>
                <w:rFonts w:ascii="Arial" w:hAnsi="Arial" w:cs="Arial"/>
                <w:sz w:val="16"/>
                <w:szCs w:val="16"/>
              </w:rPr>
              <w:t>-202</w:t>
            </w:r>
            <w:r w:rsidR="00DA0BB5">
              <w:rPr>
                <w:rFonts w:ascii="Arial" w:hAnsi="Arial" w:cs="Arial"/>
                <w:sz w:val="16"/>
                <w:szCs w:val="16"/>
              </w:rPr>
              <w:t>6</w:t>
            </w:r>
            <w:r w:rsidRPr="0006721F">
              <w:tab/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begin"/>
            </w:r>
            <w:r w:rsidRPr="0006721F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06721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begin"/>
            </w:r>
            <w:r w:rsidRPr="0006721F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06721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8BB0A" w14:textId="77777777" w:rsidR="00AA57C3" w:rsidRDefault="00AA57C3" w:rsidP="002E34C7">
      <w:r>
        <w:separator/>
      </w:r>
    </w:p>
  </w:footnote>
  <w:footnote w:type="continuationSeparator" w:id="0">
    <w:p w14:paraId="79FA39A1" w14:textId="77777777" w:rsidR="00AA57C3" w:rsidRDefault="00AA57C3" w:rsidP="002E3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F13B" w14:textId="77777777" w:rsidR="00DA0BB5" w:rsidRPr="00C1508C" w:rsidRDefault="00DA0BB5" w:rsidP="00DA0BB5">
    <w:pPr>
      <w:pStyle w:val="Header"/>
      <w:rPr>
        <w:rFonts w:ascii="Arial" w:hAnsi="Arial" w:cs="Arial"/>
        <w:sz w:val="16"/>
        <w:szCs w:val="16"/>
      </w:rPr>
    </w:pPr>
    <w:bookmarkStart w:id="1" w:name="_Hlk56678102"/>
    <w:bookmarkStart w:id="2" w:name="_Hlk56678103"/>
    <w:bookmarkStart w:id="3" w:name="_Hlk87950102"/>
    <w:r w:rsidRPr="00E2313F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D30CC48" wp14:editId="42BCB2D6">
          <wp:simplePos x="0" y="0"/>
          <wp:positionH relativeFrom="margin">
            <wp:align>right</wp:align>
          </wp:positionH>
          <wp:positionV relativeFrom="paragraph">
            <wp:posOffset>-257175</wp:posOffset>
          </wp:positionV>
          <wp:extent cx="1637665" cy="805815"/>
          <wp:effectExtent l="0" t="0" r="635" b="0"/>
          <wp:wrapTight wrapText="bothSides">
            <wp:wrapPolygon edited="0"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4" name="Picture 4">
            <a:extLst xmlns:a="http://schemas.openxmlformats.org/drawingml/2006/main">
              <a:ext uri="{FF2B5EF4-FFF2-40B4-BE49-F238E27FC236}">
                <a16:creationId xmlns:a16="http://schemas.microsoft.com/office/drawing/2014/main" id="{ADBC8419-D493-4B06-81C9-D95F3B8478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508C">
      <w:rPr>
        <w:rFonts w:ascii="Arial" w:hAnsi="Arial" w:cs="Arial"/>
        <w:sz w:val="16"/>
        <w:szCs w:val="16"/>
      </w:rPr>
      <w:t>ACO Certification Ltd</w:t>
    </w:r>
  </w:p>
  <w:p w14:paraId="11803BCE" w14:textId="77777777" w:rsidR="00DA0BB5" w:rsidRPr="00C1508C" w:rsidRDefault="00DA0BB5" w:rsidP="00DA0BB5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Level 9, 215 Adelaide Street Brisbane Q 4000</w:t>
    </w:r>
  </w:p>
  <w:p w14:paraId="7F82F95E" w14:textId="77777777" w:rsidR="00DA0BB5" w:rsidRPr="00C1508C" w:rsidRDefault="00DA0BB5" w:rsidP="00DA0BB5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GPO Box 731 Brisbane Q 4001</w:t>
    </w:r>
  </w:p>
  <w:p w14:paraId="48ECCB5B" w14:textId="5EA57971" w:rsidR="002E34C7" w:rsidRPr="00EF17C0" w:rsidRDefault="00DA0BB5" w:rsidP="00DA0BB5">
    <w:pPr>
      <w:pStyle w:val="Header"/>
      <w:tabs>
        <w:tab w:val="clear" w:pos="4513"/>
      </w:tabs>
      <w:rPr>
        <w:rStyle w:val="Hyperlink"/>
        <w:rFonts w:ascii="Arial" w:eastAsia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 xml:space="preserve">Ph: 07 3350 5706 | </w:t>
    </w:r>
    <w:hyperlink r:id="rId2" w:history="1">
      <w:r w:rsidRPr="00C1508C">
        <w:rPr>
          <w:rStyle w:val="Hyperlink"/>
          <w:rFonts w:ascii="Arial" w:hAnsi="Arial" w:cs="Arial"/>
          <w:sz w:val="16"/>
          <w:szCs w:val="16"/>
        </w:rPr>
        <w:t>info@aco.net.au</w:t>
      </w:r>
    </w:hyperlink>
    <w:r w:rsidRPr="00C1508C">
      <w:rPr>
        <w:rFonts w:ascii="Arial" w:hAnsi="Arial" w:cs="Arial"/>
        <w:sz w:val="16"/>
        <w:szCs w:val="16"/>
      </w:rPr>
      <w:t xml:space="preserve"> | </w:t>
    </w:r>
    <w:hyperlink r:id="rId3" w:history="1">
      <w:r w:rsidRPr="00C1508C">
        <w:rPr>
          <w:rStyle w:val="Hyperlink"/>
          <w:rFonts w:ascii="Arial" w:hAnsi="Arial" w:cs="Arial"/>
          <w:sz w:val="16"/>
          <w:szCs w:val="16"/>
        </w:rPr>
        <w:t>www.aco.net.au</w:t>
      </w:r>
    </w:hyperlink>
  </w:p>
  <w:p w14:paraId="3F422B6A" w14:textId="77777777" w:rsidR="002E34C7" w:rsidRPr="00DA0BB5" w:rsidRDefault="002E34C7" w:rsidP="002E34C7">
    <w:pPr>
      <w:tabs>
        <w:tab w:val="center" w:pos="6946"/>
      </w:tabs>
      <w:rPr>
        <w:rFonts w:ascii="Arial" w:hAnsi="Arial" w:cs="Arial"/>
        <w:b/>
        <w:sz w:val="20"/>
        <w:szCs w:val="20"/>
      </w:rPr>
    </w:pPr>
  </w:p>
  <w:p w14:paraId="688854AD" w14:textId="77777777" w:rsidR="002E34C7" w:rsidRDefault="002E34C7" w:rsidP="002E34C7">
    <w:pPr>
      <w:pStyle w:val="Header"/>
      <w:rPr>
        <w:rFonts w:ascii="Arial" w:hAnsi="Arial" w:cs="Arial"/>
        <w:b/>
        <w:sz w:val="40"/>
        <w:szCs w:val="40"/>
      </w:rPr>
    </w:pPr>
    <w:r>
      <w:rPr>
        <w:rFonts w:ascii="Arial" w:hAnsi="Arial" w:cs="Arial"/>
        <w:b/>
        <w:sz w:val="40"/>
        <w:szCs w:val="40"/>
      </w:rPr>
      <w:t>Generic Chain of Custody and Test Request</w:t>
    </w:r>
  </w:p>
  <w:p w14:paraId="4524EB01" w14:textId="77777777" w:rsidR="002E34C7" w:rsidRPr="002E34C7" w:rsidRDefault="002E34C7" w:rsidP="002E34C7">
    <w:pPr>
      <w:pStyle w:val="Header"/>
      <w:rPr>
        <w:rFonts w:ascii="Arial" w:hAnsi="Arial" w:cs="Arial"/>
        <w:sz w:val="20"/>
        <w:szCs w:val="20"/>
      </w:rPr>
    </w:pPr>
  </w:p>
  <w:bookmarkEnd w:id="1"/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0280"/>
    <w:multiLevelType w:val="multilevel"/>
    <w:tmpl w:val="17640280"/>
    <w:lvl w:ilvl="0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B226E"/>
    <w:multiLevelType w:val="hybridMultilevel"/>
    <w:tmpl w:val="0D8E63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2367C"/>
    <w:multiLevelType w:val="hybridMultilevel"/>
    <w:tmpl w:val="05EEF23E"/>
    <w:lvl w:ilvl="0" w:tplc="0C09000B">
      <w:start w:val="1"/>
      <w:numFmt w:val="bullet"/>
      <w:lvlText w:val=""/>
      <w:lvlJc w:val="left"/>
      <w:pPr>
        <w:ind w:left="749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" w15:restartNumberingAfterBreak="0">
    <w:nsid w:val="64420A36"/>
    <w:multiLevelType w:val="hybridMultilevel"/>
    <w:tmpl w:val="B19A03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8647410">
    <w:abstractNumId w:val="0"/>
  </w:num>
  <w:num w:numId="2" w16cid:durableId="615409650">
    <w:abstractNumId w:val="1"/>
  </w:num>
  <w:num w:numId="3" w16cid:durableId="835800751">
    <w:abstractNumId w:val="3"/>
  </w:num>
  <w:num w:numId="4" w16cid:durableId="1222864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C7"/>
    <w:rsid w:val="00026053"/>
    <w:rsid w:val="0009346A"/>
    <w:rsid w:val="0009741D"/>
    <w:rsid w:val="000F47C9"/>
    <w:rsid w:val="001151A4"/>
    <w:rsid w:val="00187A3A"/>
    <w:rsid w:val="001977CD"/>
    <w:rsid w:val="001F695A"/>
    <w:rsid w:val="002174CE"/>
    <w:rsid w:val="00237CE4"/>
    <w:rsid w:val="002442D4"/>
    <w:rsid w:val="0026194E"/>
    <w:rsid w:val="00280A27"/>
    <w:rsid w:val="0029218E"/>
    <w:rsid w:val="002E34C7"/>
    <w:rsid w:val="00301165"/>
    <w:rsid w:val="00363B9B"/>
    <w:rsid w:val="00367396"/>
    <w:rsid w:val="00386375"/>
    <w:rsid w:val="003C2EBA"/>
    <w:rsid w:val="003C54F1"/>
    <w:rsid w:val="003F5B6F"/>
    <w:rsid w:val="004D077F"/>
    <w:rsid w:val="004F5A53"/>
    <w:rsid w:val="00517B23"/>
    <w:rsid w:val="00521C5C"/>
    <w:rsid w:val="00572336"/>
    <w:rsid w:val="0057628B"/>
    <w:rsid w:val="005771B6"/>
    <w:rsid w:val="0059075C"/>
    <w:rsid w:val="005B5015"/>
    <w:rsid w:val="005B7E02"/>
    <w:rsid w:val="005C2CDB"/>
    <w:rsid w:val="005F7984"/>
    <w:rsid w:val="00611137"/>
    <w:rsid w:val="006825BE"/>
    <w:rsid w:val="006C23F9"/>
    <w:rsid w:val="006E4372"/>
    <w:rsid w:val="006F050A"/>
    <w:rsid w:val="00700B23"/>
    <w:rsid w:val="007149E2"/>
    <w:rsid w:val="0077138C"/>
    <w:rsid w:val="00793728"/>
    <w:rsid w:val="007A37C4"/>
    <w:rsid w:val="007A64F4"/>
    <w:rsid w:val="00810FEB"/>
    <w:rsid w:val="00821227"/>
    <w:rsid w:val="008307F6"/>
    <w:rsid w:val="00834DB3"/>
    <w:rsid w:val="00846D89"/>
    <w:rsid w:val="0085026F"/>
    <w:rsid w:val="008B7F60"/>
    <w:rsid w:val="008C519E"/>
    <w:rsid w:val="008D0E6D"/>
    <w:rsid w:val="008D7C44"/>
    <w:rsid w:val="008E3C1E"/>
    <w:rsid w:val="008F5297"/>
    <w:rsid w:val="00935A81"/>
    <w:rsid w:val="00964DA7"/>
    <w:rsid w:val="00977892"/>
    <w:rsid w:val="009B3DF5"/>
    <w:rsid w:val="009D069B"/>
    <w:rsid w:val="009E599E"/>
    <w:rsid w:val="00A11181"/>
    <w:rsid w:val="00A36F4A"/>
    <w:rsid w:val="00A9719D"/>
    <w:rsid w:val="00AA57C3"/>
    <w:rsid w:val="00AF65F5"/>
    <w:rsid w:val="00B27E5B"/>
    <w:rsid w:val="00B5785E"/>
    <w:rsid w:val="00B71214"/>
    <w:rsid w:val="00B83734"/>
    <w:rsid w:val="00B94AE7"/>
    <w:rsid w:val="00BB4E37"/>
    <w:rsid w:val="00BC0765"/>
    <w:rsid w:val="00C027E4"/>
    <w:rsid w:val="00C5505A"/>
    <w:rsid w:val="00C87EBC"/>
    <w:rsid w:val="00CF3854"/>
    <w:rsid w:val="00CF5AE0"/>
    <w:rsid w:val="00CF7B2C"/>
    <w:rsid w:val="00D13FAB"/>
    <w:rsid w:val="00DA0BB5"/>
    <w:rsid w:val="00DA380E"/>
    <w:rsid w:val="00DE26A2"/>
    <w:rsid w:val="00E03D17"/>
    <w:rsid w:val="00E23515"/>
    <w:rsid w:val="00E7534D"/>
    <w:rsid w:val="00E9697F"/>
    <w:rsid w:val="00EE49DC"/>
    <w:rsid w:val="00F73D61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C2775"/>
  <w15:chartTrackingRefBased/>
  <w15:docId w15:val="{3A2497EF-4F72-4FF2-ADBB-A2863AE4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E34C7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kern w:val="0"/>
      <w:sz w:val="24"/>
      <w:szCs w:val="24"/>
      <w:lang w:val="en-US"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0BB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2E34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34C7"/>
  </w:style>
  <w:style w:type="paragraph" w:styleId="Footer">
    <w:name w:val="footer"/>
    <w:basedOn w:val="Normal"/>
    <w:link w:val="FooterChar"/>
    <w:uiPriority w:val="99"/>
    <w:unhideWhenUsed/>
    <w:rsid w:val="002E34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4C7"/>
  </w:style>
  <w:style w:type="character" w:styleId="Hyperlink">
    <w:name w:val="Hyperlink"/>
    <w:qFormat/>
    <w:rsid w:val="002E34C7"/>
    <w:rPr>
      <w:color w:val="0000FF"/>
      <w:u w:val="single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DefaultParagraphFont"/>
    <w:link w:val="MSGENFONTSTYLENAMETEMPLATEROLELEVELMSGENFONTSTYLENAMEBYROLEHEADING20"/>
    <w:rsid w:val="002E34C7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MSGENFONTSTYLENAMETEMPLATEROLEMSGENFONTSTYLENAMEBYROLETEXT">
    <w:name w:val="MSG_EN_FONT_STYLE_NAME_TEMPLATE_ROLE MSG_EN_FONT_STYLE_NAME_BY_ROLE_TEXT_"/>
    <w:basedOn w:val="DefaultParagraphFont"/>
    <w:link w:val="MSGENFONTSTYLENAMETEMPLATEROLEMSGENFONTSTYLENAMEBYROLETEXT0"/>
    <w:rsid w:val="002E34C7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rsid w:val="002E34C7"/>
    <w:pPr>
      <w:shd w:val="clear" w:color="auto" w:fill="FFFFFF"/>
      <w:spacing w:line="192" w:lineRule="exact"/>
      <w:jc w:val="center"/>
      <w:outlineLvl w:val="1"/>
    </w:pPr>
    <w:rPr>
      <w:rFonts w:ascii="Arial" w:eastAsia="Arial" w:hAnsi="Arial" w:cs="Arial"/>
      <w:color w:val="auto"/>
      <w:kern w:val="2"/>
      <w:sz w:val="15"/>
      <w:szCs w:val="15"/>
      <w:lang w:val="en-AU" w:eastAsia="en-US"/>
      <w14:ligatures w14:val="standardContextual"/>
    </w:rPr>
  </w:style>
  <w:style w:type="paragraph" w:customStyle="1" w:styleId="MSGENFONTSTYLENAMETEMPLATEROLEMSGENFONTSTYLENAMEBYROLETEXT0">
    <w:name w:val="MSG_EN_FONT_STYLE_NAME_TEMPLATE_ROLE MSG_EN_FONT_STYLE_NAME_BY_ROLE_TEXT0"/>
    <w:basedOn w:val="Normal"/>
    <w:link w:val="MSGENFONTSTYLENAMETEMPLATEROLEMSGENFONTSTYLENAMEBYROLETEXT"/>
    <w:rsid w:val="002E34C7"/>
    <w:pPr>
      <w:shd w:val="clear" w:color="auto" w:fill="FFFFFF"/>
      <w:spacing w:before="180" w:line="197" w:lineRule="exact"/>
      <w:jc w:val="both"/>
    </w:pPr>
    <w:rPr>
      <w:rFonts w:ascii="Arial" w:eastAsia="Arial" w:hAnsi="Arial" w:cs="Arial"/>
      <w:color w:val="auto"/>
      <w:kern w:val="2"/>
      <w:sz w:val="14"/>
      <w:szCs w:val="14"/>
      <w:lang w:val="en-AU" w:eastAsia="en-US"/>
      <w14:ligatures w14:val="standardContextual"/>
    </w:rPr>
  </w:style>
  <w:style w:type="table" w:styleId="TableGrid">
    <w:name w:val="Table Grid"/>
    <w:basedOn w:val="TableNormal"/>
    <w:autoRedefine/>
    <w:uiPriority w:val="59"/>
    <w:rsid w:val="002E34C7"/>
    <w:pPr>
      <w:spacing w:after="0" w:line="240" w:lineRule="auto"/>
    </w:pPr>
    <w:rPr>
      <w:rFonts w:eastAsia="SimSun"/>
      <w:kern w:val="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A0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964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4D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4DA7"/>
    <w:rPr>
      <w:rFonts w:ascii="Times New Roman" w:eastAsia="SimSun" w:hAnsi="Times New Roman" w:cs="Times New Roman"/>
      <w:color w:val="000000"/>
      <w:kern w:val="0"/>
      <w:sz w:val="20"/>
      <w:szCs w:val="20"/>
      <w:lang w:val="en-US"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DA7"/>
    <w:rPr>
      <w:rFonts w:ascii="Times New Roman" w:eastAsia="SimSun" w:hAnsi="Times New Roman" w:cs="Times New Roman"/>
      <w:b/>
      <w:bCs/>
      <w:color w:val="000000"/>
      <w:kern w:val="0"/>
      <w:sz w:val="20"/>
      <w:szCs w:val="20"/>
      <w:lang w:val="en-US"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aco.net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o.net.au/" TargetMode="External"/><Relationship Id="rId2" Type="http://schemas.openxmlformats.org/officeDocument/2006/relationships/hyperlink" Target="mailto:info@aco.net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fd4e0-2dd9-4b3d-9990-67c922c645f7">
      <Terms xmlns="http://schemas.microsoft.com/office/infopath/2007/PartnerControls"/>
    </lcf76f155ced4ddcb4097134ff3c332f>
    <TaxCatchAll xmlns="eae7b6ca-a5ea-4503-81a9-b3b24ced2950" xsi:nil="true"/>
    <SharedWithUsers xmlns="eae7b6ca-a5ea-4503-81a9-b3b24ced2950">
      <UserInfo>
        <DisplayName/>
        <AccountId xsi:nil="true"/>
        <AccountType/>
      </UserInfo>
    </SharedWithUsers>
    <MediaLengthInSeconds xmlns="4c7fd4e0-2dd9-4b3d-9990-67c922c645f7" xsi:nil="true"/>
    <Person xmlns="4c7fd4e0-2dd9-4b3d-9990-67c922c645f7">
      <UserInfo>
        <DisplayName/>
        <AccountId xsi:nil="true"/>
        <AccountType/>
      </UserInfo>
    </Person>
    <on5b xmlns="4c7fd4e0-2dd9-4b3d-9990-67c922c645f7" xsi:nil="true"/>
    <Review_x0020_by xmlns="4c7fd4e0-2dd9-4b3d-9990-67c922c645f7" xsi:nil="true"/>
    <Date xmlns="4c7fd4e0-2dd9-4b3d-9990-67c922c645f7" xsi:nil="true"/>
    <Createdon xmlns="4c7fd4e0-2dd9-4b3d-9990-67c922c645f7" xsi:nil="true"/>
    <Createdby xmlns="4c7fd4e0-2dd9-4b3d-9990-67c922c645f7">
      <UserInfo>
        <DisplayName/>
        <AccountId xsi:nil="true"/>
        <AccountType/>
      </UserInfo>
    </Creat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EF16DF076384F918C87A46188DB6C" ma:contentTypeVersion="28" ma:contentTypeDescription="Create a new document." ma:contentTypeScope="" ma:versionID="6ae55a0f30b8fc2cd68737be0b54fda9">
  <xsd:schema xmlns:xsd="http://www.w3.org/2001/XMLSchema" xmlns:xs="http://www.w3.org/2001/XMLSchema" xmlns:p="http://schemas.microsoft.com/office/2006/metadata/properties" xmlns:ns2="4c7fd4e0-2dd9-4b3d-9990-67c922c645f7" xmlns:ns3="eae7b6ca-a5ea-4503-81a9-b3b24ced2950" targetNamespace="http://schemas.microsoft.com/office/2006/metadata/properties" ma:root="true" ma:fieldsID="c8a7d0b26f40c5243b4c186d162cb452" ns2:_="" ns3:_="">
    <xsd:import namespace="4c7fd4e0-2dd9-4b3d-9990-67c922c645f7"/>
    <xsd:import namespace="eae7b6ca-a5ea-4503-81a9-b3b24ced2950"/>
    <xsd:element name="properties">
      <xsd:complexType>
        <xsd:sequence>
          <xsd:element name="documentManagement">
            <xsd:complexType>
              <xsd:all>
                <xsd:element ref="ns2:Review_x0020_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on5b" minOccurs="0"/>
                <xsd:element ref="ns2:Pers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Createdby" minOccurs="0"/>
                <xsd:element ref="ns2:MediaServiceObjectDetectorVersions" minOccurs="0"/>
                <xsd:element ref="ns2:Created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fd4e0-2dd9-4b3d-9990-67c922c645f7" elementFormDefault="qualified">
    <xsd:import namespace="http://schemas.microsoft.com/office/2006/documentManagement/types"/>
    <xsd:import namespace="http://schemas.microsoft.com/office/infopath/2007/PartnerControls"/>
    <xsd:element name="Review_x0020_by" ma:index="1" nillable="true" ma:displayName="Review by" ma:description="This is the review date of the document" ma:format="DateOnly" ma:internalName="Review_x0020_by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on5b" ma:index="20" nillable="true" ma:displayName="Date and time" ma:hidden="true" ma:internalName="on5b" ma:readOnly="false">
      <xsd:simpleType>
        <xsd:restriction base="dms:DateTime"/>
      </xsd:simpleType>
    </xsd:element>
    <xsd:element name="Person" ma:index="22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e0ba5d-d977-47f1-8625-64771bfc5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7" nillable="true" ma:displayName="Date" ma:format="DateOnly" ma:internalName="Date">
      <xsd:simpleType>
        <xsd:restriction base="dms:DateTime"/>
      </xsd:simpleType>
    </xsd:element>
    <xsd:element name="Createdby" ma:index="28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on" ma:index="30" nillable="true" ma:displayName="Created on" ma:format="DateOnly" ma:internalName="Createdon">
      <xsd:simpleType>
        <xsd:restriction base="dms:DateTim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7b6ca-a5ea-4503-81a9-b3b24ced2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d1d66f6e-d861-4936-893a-77609df4e540}" ma:internalName="TaxCatchAll" ma:showField="CatchAllData" ma:web="eae7b6ca-a5ea-4503-81a9-b3b24ced2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41D25-8E65-4491-8B63-0D6285FDB140}">
  <ds:schemaRefs>
    <ds:schemaRef ds:uri="http://schemas.microsoft.com/office/2006/metadata/properties"/>
    <ds:schemaRef ds:uri="http://schemas.microsoft.com/office/infopath/2007/PartnerControls"/>
    <ds:schemaRef ds:uri="4c7fd4e0-2dd9-4b3d-9990-67c922c645f7"/>
    <ds:schemaRef ds:uri="eae7b6ca-a5ea-4503-81a9-b3b24ced2950"/>
  </ds:schemaRefs>
</ds:datastoreItem>
</file>

<file path=customXml/itemProps2.xml><?xml version="1.0" encoding="utf-8"?>
<ds:datastoreItem xmlns:ds="http://schemas.openxmlformats.org/officeDocument/2006/customXml" ds:itemID="{4F4D9781-8C72-4FA2-9A4D-05ECD5867F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153EE-C43F-42FF-A8FC-257C9002E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fd4e0-2dd9-4b3d-9990-67c922c645f7"/>
    <ds:schemaRef ds:uri="eae7b6ca-a5ea-4503-81a9-b3b24ced2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Sosimenko</dc:creator>
  <cp:keywords/>
  <dc:description/>
  <cp:lastModifiedBy>QA Manager</cp:lastModifiedBy>
  <cp:revision>6</cp:revision>
  <cp:lastPrinted>2024-03-06T03:17:00Z</cp:lastPrinted>
  <dcterms:created xsi:type="dcterms:W3CDTF">2026-10-06T03:37:00Z</dcterms:created>
  <dcterms:modified xsi:type="dcterms:W3CDTF">2026-10-06T04:48:00Z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0x01010041CEF16DF076384F918C87A46188DB6C</vt:lpwstr>
  </property>
  <property fmtid="{D5CDD505-2E9C-101B-9397-08002B2CF9AE}" pid="3" name="MediaServiceImageTags">
    <vt:lpwstr/>
  </property>
  <property fmtid="{D5CDD505-2E9C-101B-9397-08002B2CF9AE}" pid="4" name="Order">
    <vt:r8>103787500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