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6B0BA" w14:textId="77777777" w:rsidR="00E618DA" w:rsidRDefault="00E618DA" w:rsidP="00905ADC">
      <w:pPr>
        <w:rPr>
          <w:rFonts w:ascii="Arial" w:hAnsi="Arial" w:cs="Arial"/>
          <w:sz w:val="20"/>
          <w:szCs w:val="20"/>
          <w:lang w:val="en-US"/>
        </w:rPr>
      </w:pPr>
    </w:p>
    <w:tbl>
      <w:tblPr>
        <w:tblStyle w:val="TableGrid"/>
        <w:tblW w:w="0" w:type="auto"/>
        <w:tblLook w:val="04A0" w:firstRow="1" w:lastRow="0" w:firstColumn="1" w:lastColumn="0" w:noHBand="0" w:noVBand="1"/>
      </w:tblPr>
      <w:tblGrid>
        <w:gridCol w:w="2547"/>
        <w:gridCol w:w="7791"/>
      </w:tblGrid>
      <w:tr w:rsidR="00F32579" w14:paraId="566076E2" w14:textId="77777777" w:rsidTr="00DE2F64">
        <w:trPr>
          <w:trHeight w:val="567"/>
        </w:trPr>
        <w:tc>
          <w:tcPr>
            <w:tcW w:w="2547" w:type="dxa"/>
            <w:vAlign w:val="center"/>
          </w:tcPr>
          <w:p w14:paraId="06C73F73" w14:textId="3E1A939B" w:rsidR="00976301" w:rsidRPr="00976301" w:rsidRDefault="00F32579" w:rsidP="00DE2F64">
            <w:pPr>
              <w:rPr>
                <w:rFonts w:ascii="Arial" w:hAnsi="Arial" w:cs="Arial"/>
                <w:b/>
                <w:bCs/>
                <w:sz w:val="20"/>
                <w:szCs w:val="20"/>
                <w:lang w:val="en-US"/>
              </w:rPr>
            </w:pPr>
            <w:r w:rsidRPr="00976301">
              <w:rPr>
                <w:rFonts w:ascii="Arial" w:hAnsi="Arial" w:cs="Arial"/>
                <w:b/>
                <w:bCs/>
                <w:sz w:val="20"/>
                <w:szCs w:val="20"/>
                <w:lang w:val="en-US"/>
              </w:rPr>
              <w:t>Operation Name</w:t>
            </w:r>
          </w:p>
        </w:tc>
        <w:tc>
          <w:tcPr>
            <w:tcW w:w="7791" w:type="dxa"/>
            <w:vAlign w:val="center"/>
          </w:tcPr>
          <w:p w14:paraId="24D9E630" w14:textId="77777777" w:rsidR="00F32579" w:rsidRDefault="00F32579" w:rsidP="00DE2F64">
            <w:pPr>
              <w:rPr>
                <w:rFonts w:ascii="Arial" w:hAnsi="Arial" w:cs="Arial"/>
                <w:sz w:val="20"/>
                <w:szCs w:val="20"/>
                <w:lang w:val="en-US"/>
              </w:rPr>
            </w:pPr>
          </w:p>
        </w:tc>
      </w:tr>
      <w:tr w:rsidR="00F32579" w14:paraId="3D80E4EB" w14:textId="77777777" w:rsidTr="00DE2F64">
        <w:trPr>
          <w:trHeight w:val="567"/>
        </w:trPr>
        <w:tc>
          <w:tcPr>
            <w:tcW w:w="2547" w:type="dxa"/>
            <w:vAlign w:val="center"/>
          </w:tcPr>
          <w:p w14:paraId="4DBDA5D3" w14:textId="05EEC974" w:rsidR="00976301" w:rsidRPr="00976301" w:rsidRDefault="00F32579" w:rsidP="00DE2F64">
            <w:pPr>
              <w:rPr>
                <w:rFonts w:ascii="Arial" w:hAnsi="Arial" w:cs="Arial"/>
                <w:b/>
                <w:bCs/>
                <w:sz w:val="20"/>
                <w:szCs w:val="20"/>
                <w:lang w:val="en-US"/>
              </w:rPr>
            </w:pPr>
            <w:r w:rsidRPr="00976301">
              <w:rPr>
                <w:rFonts w:ascii="Arial" w:hAnsi="Arial" w:cs="Arial"/>
                <w:b/>
                <w:bCs/>
                <w:sz w:val="20"/>
                <w:szCs w:val="20"/>
                <w:lang w:val="en-US"/>
              </w:rPr>
              <w:t>Certification Number</w:t>
            </w:r>
          </w:p>
        </w:tc>
        <w:tc>
          <w:tcPr>
            <w:tcW w:w="7791" w:type="dxa"/>
            <w:vAlign w:val="center"/>
          </w:tcPr>
          <w:p w14:paraId="7F8F74CD" w14:textId="77777777" w:rsidR="00F32579" w:rsidRDefault="00F32579" w:rsidP="00DE2F64">
            <w:pPr>
              <w:rPr>
                <w:rFonts w:ascii="Arial" w:hAnsi="Arial" w:cs="Arial"/>
                <w:sz w:val="20"/>
                <w:szCs w:val="20"/>
                <w:lang w:val="en-US"/>
              </w:rPr>
            </w:pPr>
          </w:p>
        </w:tc>
      </w:tr>
    </w:tbl>
    <w:p w14:paraId="548CA2B1" w14:textId="77777777" w:rsidR="00412492" w:rsidRDefault="00412492" w:rsidP="00905ADC">
      <w:pPr>
        <w:rPr>
          <w:rFonts w:ascii="Arial" w:hAnsi="Arial" w:cs="Arial"/>
          <w:sz w:val="20"/>
          <w:szCs w:val="20"/>
          <w:lang w:val="en-US"/>
        </w:rPr>
      </w:pPr>
    </w:p>
    <w:p w14:paraId="0FB9D3BA" w14:textId="4EEC1ED1" w:rsidR="00E618DA" w:rsidRPr="007068D2" w:rsidRDefault="007068D2" w:rsidP="00905ADC">
      <w:pPr>
        <w:rPr>
          <w:rFonts w:ascii="Arial" w:hAnsi="Arial" w:cs="Arial"/>
          <w:b/>
          <w:bCs/>
          <w:sz w:val="20"/>
          <w:szCs w:val="20"/>
          <w:lang w:val="en-US"/>
        </w:rPr>
      </w:pPr>
      <w:r>
        <w:rPr>
          <w:rFonts w:ascii="Arial" w:hAnsi="Arial" w:cs="Arial"/>
          <w:b/>
          <w:bCs/>
          <w:sz w:val="20"/>
          <w:szCs w:val="20"/>
          <w:lang w:val="en-US"/>
        </w:rPr>
        <w:t>S</w:t>
      </w:r>
      <w:r w:rsidR="00412492" w:rsidRPr="007068D2">
        <w:rPr>
          <w:rFonts w:ascii="Arial" w:hAnsi="Arial" w:cs="Arial"/>
          <w:b/>
          <w:bCs/>
          <w:sz w:val="20"/>
          <w:szCs w:val="20"/>
          <w:lang w:val="en-US"/>
        </w:rPr>
        <w:t>elect derogation type below:</w:t>
      </w:r>
    </w:p>
    <w:p w14:paraId="2A913CA0" w14:textId="77777777" w:rsidR="00412492" w:rsidRDefault="00412492" w:rsidP="00905ADC">
      <w:pPr>
        <w:rPr>
          <w:rFonts w:ascii="Arial" w:hAnsi="Arial" w:cs="Arial"/>
          <w:sz w:val="20"/>
          <w:szCs w:val="20"/>
          <w:lang w:val="en-US"/>
        </w:rPr>
      </w:pPr>
    </w:p>
    <w:p w14:paraId="385DE627" w14:textId="6E8AC1F9" w:rsidR="00433764" w:rsidRPr="00433764" w:rsidRDefault="00000000" w:rsidP="00533055">
      <w:pPr>
        <w:spacing w:before="120" w:after="120"/>
        <w:ind w:left="709" w:hanging="567"/>
        <w:rPr>
          <w:rFonts w:ascii="Arial" w:hAnsi="Arial" w:cs="Arial"/>
          <w:sz w:val="20"/>
          <w:szCs w:val="20"/>
          <w:lang w:val="en-US"/>
        </w:rPr>
      </w:pPr>
      <w:sdt>
        <w:sdtPr>
          <w:rPr>
            <w:rFonts w:ascii="Arial" w:eastAsia="MS Gothic" w:hAnsi="Arial" w:cs="Arial"/>
            <w:sz w:val="20"/>
            <w:szCs w:val="20"/>
            <w:lang w:val="en-US"/>
          </w:rPr>
          <w:id w:val="1472632468"/>
          <w14:checkbox>
            <w14:checked w14:val="0"/>
            <w14:checkedState w14:val="2612" w14:font="MS Gothic"/>
            <w14:uncheckedState w14:val="2610" w14:font="MS Gothic"/>
          </w14:checkbox>
        </w:sdtPr>
        <w:sdtContent>
          <w:r w:rsidR="00347957" w:rsidRPr="00FB481A">
            <w:rPr>
              <w:rFonts w:ascii="Segoe UI Symbol" w:eastAsia="MS Gothic" w:hAnsi="Segoe UI Symbol" w:cs="Segoe UI Symbol" w:hint="eastAsia"/>
              <w:sz w:val="20"/>
              <w:szCs w:val="20"/>
              <w:lang w:val="en-US"/>
            </w:rPr>
            <w:t>☐</w:t>
          </w:r>
        </w:sdtContent>
      </w:sdt>
      <w:r w:rsidR="00533055">
        <w:rPr>
          <w:rFonts w:ascii="Arial" w:hAnsi="Arial" w:cs="Arial"/>
          <w:sz w:val="20"/>
          <w:szCs w:val="20"/>
          <w:lang w:val="en-US"/>
        </w:rPr>
        <w:tab/>
      </w:r>
      <w:r w:rsidR="00433764" w:rsidRPr="00433764">
        <w:rPr>
          <w:rFonts w:ascii="Arial" w:hAnsi="Arial" w:cs="Arial"/>
          <w:sz w:val="20"/>
          <w:szCs w:val="20"/>
          <w:lang w:val="en-US"/>
        </w:rPr>
        <w:t>Use of prohibited substances and/or practices where mandated control is required.</w:t>
      </w:r>
    </w:p>
    <w:p w14:paraId="65C87E87" w14:textId="5C4051A2" w:rsidR="00433764" w:rsidRPr="00433764" w:rsidRDefault="00000000" w:rsidP="00533055">
      <w:pPr>
        <w:spacing w:before="120" w:after="120"/>
        <w:ind w:left="709" w:hanging="567"/>
        <w:rPr>
          <w:rFonts w:ascii="Arial" w:hAnsi="Arial" w:cs="Arial"/>
          <w:sz w:val="20"/>
          <w:szCs w:val="20"/>
          <w:lang w:val="en-US"/>
        </w:rPr>
      </w:pPr>
      <w:sdt>
        <w:sdtPr>
          <w:rPr>
            <w:rFonts w:ascii="Arial" w:eastAsia="MS Gothic" w:hAnsi="Arial" w:cs="Arial"/>
            <w:sz w:val="20"/>
            <w:szCs w:val="20"/>
            <w:lang w:val="en-US"/>
          </w:rPr>
          <w:id w:val="-43835935"/>
          <w14:checkbox>
            <w14:checked w14:val="0"/>
            <w14:checkedState w14:val="2612" w14:font="MS Gothic"/>
            <w14:uncheckedState w14:val="2610" w14:font="MS Gothic"/>
          </w14:checkbox>
        </w:sdtPr>
        <w:sdtContent>
          <w:r w:rsidR="00347957">
            <w:rPr>
              <w:rFonts w:ascii="MS Gothic" w:eastAsia="MS Gothic" w:hAnsi="MS Gothic" w:cs="Arial" w:hint="eastAsia"/>
              <w:sz w:val="20"/>
              <w:szCs w:val="20"/>
              <w:lang w:val="en-US"/>
            </w:rPr>
            <w:t>☐</w:t>
          </w:r>
        </w:sdtContent>
      </w:sdt>
      <w:r w:rsidR="00533055">
        <w:rPr>
          <w:rFonts w:ascii="Arial" w:hAnsi="Arial" w:cs="Arial"/>
          <w:sz w:val="20"/>
          <w:szCs w:val="20"/>
          <w:lang w:val="en-US"/>
        </w:rPr>
        <w:tab/>
      </w:r>
      <w:r w:rsidR="00433764" w:rsidRPr="00433764">
        <w:rPr>
          <w:rFonts w:ascii="Arial" w:hAnsi="Arial" w:cs="Arial"/>
          <w:sz w:val="20"/>
          <w:szCs w:val="20"/>
          <w:lang w:val="en-US"/>
        </w:rPr>
        <w:t>Use of plastic mulching.</w:t>
      </w:r>
    </w:p>
    <w:p w14:paraId="5128BB70" w14:textId="2A88AE83" w:rsidR="00433764" w:rsidRPr="00433764" w:rsidRDefault="00000000" w:rsidP="00533055">
      <w:pPr>
        <w:spacing w:before="120" w:after="120"/>
        <w:ind w:left="709" w:hanging="567"/>
        <w:rPr>
          <w:rFonts w:ascii="Arial" w:hAnsi="Arial" w:cs="Arial"/>
          <w:sz w:val="20"/>
          <w:szCs w:val="20"/>
          <w:lang w:val="en-US"/>
        </w:rPr>
      </w:pPr>
      <w:sdt>
        <w:sdtPr>
          <w:rPr>
            <w:rFonts w:ascii="Arial" w:eastAsia="MS Gothic" w:hAnsi="Arial" w:cs="Arial"/>
            <w:sz w:val="20"/>
            <w:szCs w:val="20"/>
            <w:lang w:val="en-US"/>
          </w:rPr>
          <w:id w:val="1529135287"/>
          <w14:checkbox>
            <w14:checked w14:val="0"/>
            <w14:checkedState w14:val="2612" w14:font="MS Gothic"/>
            <w14:uncheckedState w14:val="2610" w14:font="MS Gothic"/>
          </w14:checkbox>
        </w:sdtPr>
        <w:sdtContent>
          <w:r w:rsidR="00347957">
            <w:rPr>
              <w:rFonts w:ascii="MS Gothic" w:eastAsia="MS Gothic" w:hAnsi="MS Gothic" w:cs="Arial" w:hint="eastAsia"/>
              <w:sz w:val="20"/>
              <w:szCs w:val="20"/>
              <w:lang w:val="en-US"/>
            </w:rPr>
            <w:t>☐</w:t>
          </w:r>
        </w:sdtContent>
      </w:sdt>
      <w:r w:rsidR="00533055">
        <w:rPr>
          <w:rFonts w:ascii="Arial" w:hAnsi="Arial" w:cs="Arial"/>
          <w:sz w:val="20"/>
          <w:szCs w:val="20"/>
          <w:lang w:val="en-US"/>
        </w:rPr>
        <w:tab/>
      </w:r>
      <w:r w:rsidR="00433764" w:rsidRPr="00433764">
        <w:rPr>
          <w:rFonts w:ascii="Arial" w:hAnsi="Arial" w:cs="Arial"/>
          <w:sz w:val="20"/>
          <w:szCs w:val="20"/>
          <w:lang w:val="en-US"/>
        </w:rPr>
        <w:t>For introduction of conventional livestock.</w:t>
      </w:r>
    </w:p>
    <w:p w14:paraId="29656BF4" w14:textId="589B9854" w:rsidR="00433764" w:rsidRPr="00433764" w:rsidRDefault="00000000" w:rsidP="00533055">
      <w:pPr>
        <w:spacing w:before="120" w:after="120"/>
        <w:ind w:left="709" w:hanging="567"/>
        <w:rPr>
          <w:rFonts w:ascii="Arial" w:hAnsi="Arial" w:cs="Arial"/>
          <w:sz w:val="20"/>
          <w:szCs w:val="20"/>
          <w:lang w:val="en-US"/>
        </w:rPr>
      </w:pPr>
      <w:sdt>
        <w:sdtPr>
          <w:rPr>
            <w:rFonts w:ascii="Arial" w:eastAsia="MS Gothic" w:hAnsi="Arial" w:cs="Arial"/>
            <w:sz w:val="20"/>
            <w:szCs w:val="20"/>
            <w:lang w:val="en-US"/>
          </w:rPr>
          <w:id w:val="2075163686"/>
          <w14:checkbox>
            <w14:checked w14:val="0"/>
            <w14:checkedState w14:val="2612" w14:font="MS Gothic"/>
            <w14:uncheckedState w14:val="2610" w14:font="MS Gothic"/>
          </w14:checkbox>
        </w:sdtPr>
        <w:sdtContent>
          <w:r w:rsidR="00347957">
            <w:rPr>
              <w:rFonts w:ascii="MS Gothic" w:eastAsia="MS Gothic" w:hAnsi="MS Gothic" w:cs="Arial" w:hint="eastAsia"/>
              <w:sz w:val="20"/>
              <w:szCs w:val="20"/>
              <w:lang w:val="en-US"/>
            </w:rPr>
            <w:t>☐</w:t>
          </w:r>
        </w:sdtContent>
      </w:sdt>
      <w:r w:rsidR="00533055">
        <w:rPr>
          <w:rFonts w:ascii="Arial" w:hAnsi="Arial" w:cs="Arial"/>
          <w:sz w:val="20"/>
          <w:szCs w:val="20"/>
          <w:lang w:val="en-US"/>
        </w:rPr>
        <w:tab/>
      </w:r>
      <w:r w:rsidR="00433764" w:rsidRPr="00433764">
        <w:rPr>
          <w:rFonts w:ascii="Arial" w:hAnsi="Arial" w:cs="Arial"/>
          <w:sz w:val="20"/>
          <w:szCs w:val="20"/>
          <w:lang w:val="en-US"/>
        </w:rPr>
        <w:t>For feeding of hives under extreme climatic or other extenuating circumstances.</w:t>
      </w:r>
    </w:p>
    <w:p w14:paraId="02755EA7" w14:textId="642FA5F4" w:rsidR="00433764" w:rsidRPr="00433764" w:rsidRDefault="00000000" w:rsidP="00533055">
      <w:pPr>
        <w:spacing w:before="120" w:after="120"/>
        <w:ind w:left="709" w:hanging="567"/>
        <w:rPr>
          <w:rFonts w:ascii="Arial" w:hAnsi="Arial" w:cs="Arial"/>
          <w:sz w:val="20"/>
          <w:szCs w:val="20"/>
          <w:lang w:val="en-US"/>
        </w:rPr>
      </w:pPr>
      <w:sdt>
        <w:sdtPr>
          <w:rPr>
            <w:rFonts w:ascii="Arial" w:eastAsia="MS Gothic" w:hAnsi="Arial" w:cs="Arial"/>
            <w:sz w:val="20"/>
            <w:szCs w:val="20"/>
            <w:lang w:val="en-US"/>
          </w:rPr>
          <w:id w:val="-2096542490"/>
          <w14:checkbox>
            <w14:checked w14:val="0"/>
            <w14:checkedState w14:val="2612" w14:font="MS Gothic"/>
            <w14:uncheckedState w14:val="2610" w14:font="MS Gothic"/>
          </w14:checkbox>
        </w:sdtPr>
        <w:sdtContent>
          <w:r w:rsidR="00347957">
            <w:rPr>
              <w:rFonts w:ascii="MS Gothic" w:eastAsia="MS Gothic" w:hAnsi="MS Gothic" w:cs="Arial" w:hint="eastAsia"/>
              <w:sz w:val="20"/>
              <w:szCs w:val="20"/>
              <w:lang w:val="en-US"/>
            </w:rPr>
            <w:t>☐</w:t>
          </w:r>
        </w:sdtContent>
      </w:sdt>
      <w:r w:rsidR="00533055">
        <w:rPr>
          <w:rFonts w:ascii="Arial" w:hAnsi="Arial" w:cs="Arial"/>
          <w:sz w:val="20"/>
          <w:szCs w:val="20"/>
          <w:lang w:val="en-US"/>
        </w:rPr>
        <w:tab/>
      </w:r>
      <w:r w:rsidR="00433764" w:rsidRPr="00433764">
        <w:rPr>
          <w:rFonts w:ascii="Arial" w:hAnsi="Arial" w:cs="Arial"/>
          <w:sz w:val="20"/>
          <w:szCs w:val="20"/>
          <w:lang w:val="en-US"/>
        </w:rPr>
        <w:t>For supplementing livestock feed with a small percentage of non-organic, agricultural-origin material to address nutritional deficiencies.</w:t>
      </w:r>
    </w:p>
    <w:p w14:paraId="457FF92E" w14:textId="12FE80DF" w:rsidR="00433764" w:rsidRPr="00433764" w:rsidRDefault="00000000" w:rsidP="00533055">
      <w:pPr>
        <w:spacing w:before="120" w:after="120"/>
        <w:ind w:left="709" w:hanging="567"/>
        <w:rPr>
          <w:rFonts w:ascii="Arial" w:hAnsi="Arial" w:cs="Arial"/>
          <w:sz w:val="20"/>
          <w:szCs w:val="20"/>
          <w:lang w:val="en-US"/>
        </w:rPr>
      </w:pPr>
      <w:sdt>
        <w:sdtPr>
          <w:rPr>
            <w:rFonts w:ascii="Arial" w:eastAsia="MS Gothic" w:hAnsi="Arial" w:cs="Arial"/>
            <w:sz w:val="20"/>
            <w:szCs w:val="20"/>
            <w:lang w:val="en-US"/>
          </w:rPr>
          <w:id w:val="1419284367"/>
          <w14:checkbox>
            <w14:checked w14:val="0"/>
            <w14:checkedState w14:val="2612" w14:font="MS Gothic"/>
            <w14:uncheckedState w14:val="2610" w14:font="MS Gothic"/>
          </w14:checkbox>
        </w:sdtPr>
        <w:sdtContent>
          <w:r w:rsidR="00347957">
            <w:rPr>
              <w:rFonts w:ascii="MS Gothic" w:eastAsia="MS Gothic" w:hAnsi="MS Gothic" w:cs="Arial" w:hint="eastAsia"/>
              <w:sz w:val="20"/>
              <w:szCs w:val="20"/>
              <w:lang w:val="en-US"/>
            </w:rPr>
            <w:t>☐</w:t>
          </w:r>
        </w:sdtContent>
      </w:sdt>
      <w:r w:rsidR="00533055">
        <w:rPr>
          <w:rFonts w:ascii="Arial" w:hAnsi="Arial" w:cs="Arial"/>
          <w:sz w:val="20"/>
          <w:szCs w:val="20"/>
          <w:lang w:val="en-US"/>
        </w:rPr>
        <w:tab/>
      </w:r>
      <w:r w:rsidR="00433764" w:rsidRPr="00433764">
        <w:rPr>
          <w:rFonts w:ascii="Arial" w:hAnsi="Arial" w:cs="Arial"/>
          <w:sz w:val="20"/>
          <w:szCs w:val="20"/>
          <w:lang w:val="en-US"/>
        </w:rPr>
        <w:t>Exemption for the feeding of organic/bio-dynamic feedstuff to certified livestock in situations of extreme climatic or other extenuating circumstances.</w:t>
      </w:r>
    </w:p>
    <w:p w14:paraId="71BDA96D" w14:textId="77777777" w:rsidR="00D6299A" w:rsidRDefault="00000000" w:rsidP="00D6299A">
      <w:pPr>
        <w:spacing w:before="120" w:after="120"/>
        <w:ind w:left="709" w:hanging="567"/>
        <w:rPr>
          <w:rFonts w:ascii="Arial" w:hAnsi="Arial" w:cs="Arial"/>
          <w:sz w:val="20"/>
          <w:szCs w:val="20"/>
          <w:lang w:val="en-US"/>
        </w:rPr>
      </w:pPr>
      <w:sdt>
        <w:sdtPr>
          <w:rPr>
            <w:rFonts w:ascii="Arial" w:eastAsia="MS Gothic" w:hAnsi="Arial" w:cs="Arial"/>
            <w:sz w:val="20"/>
            <w:szCs w:val="20"/>
            <w:lang w:val="en-US"/>
          </w:rPr>
          <w:id w:val="1216318347"/>
          <w14:checkbox>
            <w14:checked w14:val="0"/>
            <w14:checkedState w14:val="2612" w14:font="MS Gothic"/>
            <w14:uncheckedState w14:val="2610" w14:font="MS Gothic"/>
          </w14:checkbox>
        </w:sdtPr>
        <w:sdtContent>
          <w:r w:rsidR="00D6299A">
            <w:rPr>
              <w:rFonts w:ascii="MS Gothic" w:eastAsia="MS Gothic" w:hAnsi="MS Gothic" w:cs="Arial" w:hint="eastAsia"/>
              <w:sz w:val="20"/>
              <w:szCs w:val="20"/>
              <w:lang w:val="en-US"/>
            </w:rPr>
            <w:t>☐</w:t>
          </w:r>
        </w:sdtContent>
      </w:sdt>
      <w:r w:rsidR="00D6299A">
        <w:rPr>
          <w:rFonts w:ascii="Arial" w:hAnsi="Arial" w:cs="Arial"/>
          <w:sz w:val="20"/>
          <w:szCs w:val="20"/>
          <w:lang w:val="en-US"/>
        </w:rPr>
        <w:tab/>
      </w:r>
      <w:r w:rsidR="00D6299A" w:rsidRPr="00433764">
        <w:rPr>
          <w:rFonts w:ascii="Arial" w:hAnsi="Arial" w:cs="Arial"/>
          <w:sz w:val="20"/>
          <w:szCs w:val="20"/>
          <w:lang w:val="en-US"/>
        </w:rPr>
        <w:t>Minimum 5% biodiversity requirement.</w:t>
      </w:r>
    </w:p>
    <w:p w14:paraId="090B77BB" w14:textId="2B05F2EE" w:rsidR="00D6299A" w:rsidRDefault="00000000" w:rsidP="00D6299A">
      <w:pPr>
        <w:spacing w:before="120" w:after="120"/>
        <w:ind w:left="709" w:hanging="567"/>
        <w:rPr>
          <w:rFonts w:ascii="Arial" w:hAnsi="Arial" w:cs="Arial"/>
          <w:sz w:val="20"/>
          <w:szCs w:val="20"/>
          <w:lang w:val="en-US"/>
        </w:rPr>
      </w:pPr>
      <w:sdt>
        <w:sdtPr>
          <w:rPr>
            <w:rFonts w:ascii="Arial" w:eastAsia="MS Gothic" w:hAnsi="Arial" w:cs="Arial"/>
            <w:sz w:val="20"/>
            <w:szCs w:val="20"/>
            <w:lang w:val="en-US"/>
          </w:rPr>
          <w:id w:val="674459735"/>
          <w14:checkbox>
            <w14:checked w14:val="0"/>
            <w14:checkedState w14:val="2612" w14:font="MS Gothic"/>
            <w14:uncheckedState w14:val="2610" w14:font="MS Gothic"/>
          </w14:checkbox>
        </w:sdtPr>
        <w:sdtContent>
          <w:r w:rsidR="00D6299A">
            <w:rPr>
              <w:rFonts w:ascii="MS Gothic" w:eastAsia="MS Gothic" w:hAnsi="MS Gothic" w:cs="Arial" w:hint="eastAsia"/>
              <w:sz w:val="20"/>
              <w:szCs w:val="20"/>
              <w:lang w:val="en-US"/>
            </w:rPr>
            <w:t>☐</w:t>
          </w:r>
        </w:sdtContent>
      </w:sdt>
      <w:r w:rsidR="00D6299A">
        <w:rPr>
          <w:rFonts w:ascii="Arial" w:hAnsi="Arial" w:cs="Arial"/>
          <w:sz w:val="20"/>
          <w:szCs w:val="20"/>
          <w:lang w:val="en-US"/>
        </w:rPr>
        <w:tab/>
        <w:t>Burning of crop residues or pastures</w:t>
      </w:r>
      <w:r w:rsidR="00D6299A" w:rsidRPr="00433764">
        <w:rPr>
          <w:rFonts w:ascii="Arial" w:hAnsi="Arial" w:cs="Arial"/>
          <w:sz w:val="20"/>
          <w:szCs w:val="20"/>
          <w:lang w:val="en-US"/>
        </w:rPr>
        <w:t>.</w:t>
      </w:r>
    </w:p>
    <w:p w14:paraId="33D1CE70" w14:textId="51554DAF" w:rsidR="00D6299A" w:rsidRDefault="00000000" w:rsidP="00D6299A">
      <w:pPr>
        <w:spacing w:before="120" w:after="120"/>
        <w:ind w:left="709" w:hanging="567"/>
        <w:rPr>
          <w:rFonts w:ascii="Arial" w:hAnsi="Arial" w:cs="Arial"/>
          <w:sz w:val="20"/>
          <w:szCs w:val="20"/>
          <w:lang w:val="en-US"/>
        </w:rPr>
      </w:pPr>
      <w:sdt>
        <w:sdtPr>
          <w:rPr>
            <w:rFonts w:ascii="Arial" w:eastAsia="MS Gothic" w:hAnsi="Arial" w:cs="Arial"/>
            <w:sz w:val="20"/>
            <w:szCs w:val="20"/>
            <w:lang w:val="en-US"/>
          </w:rPr>
          <w:id w:val="804895535"/>
          <w14:checkbox>
            <w14:checked w14:val="0"/>
            <w14:checkedState w14:val="2612" w14:font="MS Gothic"/>
            <w14:uncheckedState w14:val="2610" w14:font="MS Gothic"/>
          </w14:checkbox>
        </w:sdtPr>
        <w:sdtContent>
          <w:r w:rsidR="00D6299A">
            <w:rPr>
              <w:rFonts w:ascii="MS Gothic" w:eastAsia="MS Gothic" w:hAnsi="MS Gothic" w:cs="Arial" w:hint="eastAsia"/>
              <w:sz w:val="20"/>
              <w:szCs w:val="20"/>
              <w:lang w:val="en-US"/>
            </w:rPr>
            <w:t>☐</w:t>
          </w:r>
        </w:sdtContent>
      </w:sdt>
      <w:r w:rsidR="00D6299A">
        <w:rPr>
          <w:rFonts w:ascii="Arial" w:hAnsi="Arial" w:cs="Arial"/>
          <w:sz w:val="20"/>
          <w:szCs w:val="20"/>
          <w:lang w:val="en-US"/>
        </w:rPr>
        <w:tab/>
        <w:t>Other</w:t>
      </w:r>
      <w:r w:rsidR="00D6299A" w:rsidRPr="00433764">
        <w:rPr>
          <w:rFonts w:ascii="Arial" w:hAnsi="Arial" w:cs="Arial"/>
          <w:sz w:val="20"/>
          <w:szCs w:val="20"/>
          <w:lang w:val="en-US"/>
        </w:rPr>
        <w:t>.</w:t>
      </w:r>
    </w:p>
    <w:p w14:paraId="7EC490BC" w14:textId="77777777" w:rsidR="00061EB6" w:rsidRPr="003364CC" w:rsidRDefault="00061EB6" w:rsidP="003364CC">
      <w:pPr>
        <w:spacing w:before="120" w:after="120"/>
        <w:ind w:left="709" w:hanging="567"/>
        <w:rPr>
          <w:rFonts w:ascii="Arial" w:hAnsi="Arial" w:cs="Arial"/>
          <w:sz w:val="20"/>
          <w:szCs w:val="20"/>
          <w:lang w:val="en-US"/>
        </w:rPr>
      </w:pPr>
    </w:p>
    <w:p w14:paraId="2C870925" w14:textId="77777777" w:rsidR="00061EB6" w:rsidRPr="003364CC" w:rsidRDefault="00061EB6" w:rsidP="003364CC">
      <w:pPr>
        <w:spacing w:before="120" w:after="120"/>
        <w:ind w:left="709" w:hanging="567"/>
        <w:rPr>
          <w:rFonts w:ascii="Arial" w:hAnsi="Arial" w:cs="Arial"/>
          <w:sz w:val="20"/>
          <w:szCs w:val="20"/>
          <w:lang w:val="en-US"/>
        </w:rPr>
      </w:pPr>
    </w:p>
    <w:p w14:paraId="77D34437" w14:textId="55F17E4C" w:rsidR="00EE4359" w:rsidRPr="00061EB6" w:rsidRDefault="00EE4359" w:rsidP="00061EB6">
      <w:pPr>
        <w:spacing w:before="120" w:after="120"/>
        <w:rPr>
          <w:rFonts w:ascii="Arial" w:hAnsi="Arial" w:cs="Arial"/>
          <w:b/>
          <w:bCs/>
          <w:sz w:val="20"/>
          <w:szCs w:val="20"/>
          <w:lang w:val="en-US"/>
        </w:rPr>
      </w:pPr>
      <w:r w:rsidRPr="00061EB6">
        <w:rPr>
          <w:rFonts w:ascii="Arial" w:hAnsi="Arial" w:cs="Arial"/>
          <w:b/>
          <w:bCs/>
          <w:sz w:val="20"/>
          <w:szCs w:val="20"/>
          <w:lang w:val="en-US"/>
        </w:rPr>
        <w:t>State the reason for the derogation application:</w:t>
      </w:r>
    </w:p>
    <w:tbl>
      <w:tblPr>
        <w:tblStyle w:val="TableGrid"/>
        <w:tblW w:w="10343" w:type="dxa"/>
        <w:tblLook w:val="04A0" w:firstRow="1" w:lastRow="0" w:firstColumn="1" w:lastColumn="0" w:noHBand="0" w:noVBand="1"/>
      </w:tblPr>
      <w:tblGrid>
        <w:gridCol w:w="10343"/>
      </w:tblGrid>
      <w:tr w:rsidR="001279E0" w14:paraId="1DCC6225" w14:textId="77777777" w:rsidTr="004B1B29">
        <w:trPr>
          <w:trHeight w:val="2703"/>
        </w:trPr>
        <w:tc>
          <w:tcPr>
            <w:tcW w:w="10343" w:type="dxa"/>
          </w:tcPr>
          <w:p w14:paraId="4BEB5298" w14:textId="696C2E80" w:rsidR="001279E0" w:rsidRDefault="001279E0" w:rsidP="00EE4359">
            <w:pPr>
              <w:tabs>
                <w:tab w:val="right" w:pos="10348"/>
              </w:tabs>
              <w:spacing w:before="240" w:after="240"/>
              <w:rPr>
                <w:rFonts w:ascii="Arial" w:hAnsi="Arial" w:cs="Arial"/>
                <w:sz w:val="20"/>
                <w:szCs w:val="20"/>
                <w:u w:val="single"/>
                <w:lang w:val="en-US"/>
              </w:rPr>
            </w:pPr>
          </w:p>
        </w:tc>
      </w:tr>
    </w:tbl>
    <w:p w14:paraId="23CE1AD0" w14:textId="77777777" w:rsidR="00433764" w:rsidRPr="00433764" w:rsidRDefault="00433764" w:rsidP="00905ADC">
      <w:pPr>
        <w:rPr>
          <w:rFonts w:ascii="Arial" w:hAnsi="Arial" w:cs="Arial"/>
          <w:sz w:val="20"/>
          <w:szCs w:val="20"/>
          <w:lang w:val="en-US"/>
        </w:rPr>
      </w:pPr>
    </w:p>
    <w:p w14:paraId="6C7F62DA" w14:textId="627E4581" w:rsidR="00C8798A" w:rsidRDefault="00A02E8F" w:rsidP="004B1B29">
      <w:pPr>
        <w:spacing w:after="120"/>
        <w:rPr>
          <w:rStyle w:val="normaltextrun"/>
          <w:rFonts w:ascii="Arial" w:hAnsi="Arial" w:cs="Arial"/>
          <w:color w:val="000000"/>
          <w:sz w:val="20"/>
          <w:szCs w:val="20"/>
          <w:bdr w:val="none" w:sz="0" w:space="0" w:color="auto" w:frame="1"/>
          <w:lang w:val="en-US"/>
        </w:rPr>
      </w:pPr>
      <w:r>
        <w:rPr>
          <w:rFonts w:ascii="Arial" w:hAnsi="Arial" w:cs="Arial"/>
          <w:sz w:val="20"/>
          <w:szCs w:val="20"/>
          <w:lang w:val="en-US"/>
        </w:rPr>
        <w:t xml:space="preserve">I have </w:t>
      </w:r>
      <w:r w:rsidRPr="00FB481A">
        <w:rPr>
          <w:rStyle w:val="normaltextrun"/>
          <w:rFonts w:ascii="Arial" w:hAnsi="Arial" w:cs="Arial"/>
          <w:color w:val="000000"/>
          <w:sz w:val="20"/>
          <w:szCs w:val="20"/>
          <w:bdr w:val="none" w:sz="0" w:space="0" w:color="auto" w:frame="1"/>
          <w:lang w:val="en-US"/>
        </w:rPr>
        <w:t xml:space="preserve">attached all the required evidence </w:t>
      </w:r>
      <w:r w:rsidR="00976301">
        <w:rPr>
          <w:rStyle w:val="normaltextrun"/>
          <w:rFonts w:ascii="Arial" w:hAnsi="Arial" w:cs="Arial"/>
          <w:color w:val="000000"/>
          <w:sz w:val="20"/>
          <w:szCs w:val="20"/>
          <w:bdr w:val="none" w:sz="0" w:space="0" w:color="auto" w:frame="1"/>
          <w:lang w:val="en-US"/>
        </w:rPr>
        <w:t xml:space="preserve">for this application </w:t>
      </w:r>
      <w:r w:rsidRPr="00FB481A">
        <w:rPr>
          <w:rStyle w:val="normaltextrun"/>
          <w:rFonts w:ascii="Arial" w:hAnsi="Arial" w:cs="Arial"/>
          <w:color w:val="000000"/>
          <w:sz w:val="20"/>
          <w:szCs w:val="20"/>
          <w:bdr w:val="none" w:sz="0" w:space="0" w:color="auto" w:frame="1"/>
          <w:lang w:val="en-US"/>
        </w:rPr>
        <w:t xml:space="preserve">as </w:t>
      </w:r>
      <w:r w:rsidR="00976301">
        <w:rPr>
          <w:rStyle w:val="normaltextrun"/>
          <w:rFonts w:ascii="Arial" w:hAnsi="Arial" w:cs="Arial"/>
          <w:color w:val="000000"/>
          <w:sz w:val="20"/>
          <w:szCs w:val="20"/>
          <w:bdr w:val="none" w:sz="0" w:space="0" w:color="auto" w:frame="1"/>
          <w:lang w:val="en-US"/>
        </w:rPr>
        <w:t>required by</w:t>
      </w:r>
      <w:r w:rsidRPr="00FB481A">
        <w:rPr>
          <w:rStyle w:val="normaltextrun"/>
          <w:rFonts w:ascii="Arial" w:hAnsi="Arial" w:cs="Arial"/>
          <w:color w:val="000000"/>
          <w:sz w:val="20"/>
          <w:szCs w:val="20"/>
          <w:bdr w:val="none" w:sz="0" w:space="0" w:color="auto" w:frame="1"/>
          <w:lang w:val="en-US"/>
        </w:rPr>
        <w:t xml:space="preserve"> the </w:t>
      </w:r>
      <w:r w:rsidR="08343727" w:rsidRPr="00FB481A">
        <w:rPr>
          <w:rStyle w:val="normaltextrun"/>
          <w:rFonts w:ascii="Arial" w:hAnsi="Arial" w:cs="Arial"/>
          <w:color w:val="000000"/>
          <w:sz w:val="20"/>
          <w:szCs w:val="20"/>
          <w:bdr w:val="none" w:sz="0" w:space="0" w:color="auto" w:frame="1"/>
          <w:lang w:val="en-US"/>
        </w:rPr>
        <w:t xml:space="preserve">below </w:t>
      </w:r>
      <w:r w:rsidRPr="00FB481A">
        <w:rPr>
          <w:rStyle w:val="normaltextrun"/>
          <w:rFonts w:ascii="Arial" w:hAnsi="Arial" w:cs="Arial"/>
          <w:color w:val="000000"/>
          <w:sz w:val="20"/>
          <w:szCs w:val="20"/>
          <w:bdr w:val="none" w:sz="0" w:space="0" w:color="auto" w:frame="1"/>
          <w:lang w:val="en-US"/>
        </w:rPr>
        <w:t>Annex</w:t>
      </w:r>
      <w:r w:rsidR="00976301">
        <w:rPr>
          <w:rStyle w:val="normaltextrun"/>
          <w:rFonts w:ascii="Arial" w:hAnsi="Arial" w:cs="Arial"/>
          <w:color w:val="000000"/>
          <w:sz w:val="20"/>
          <w:szCs w:val="20"/>
          <w:bdr w:val="none" w:sz="0" w:space="0" w:color="auto" w:frame="1"/>
          <w:lang w:val="en-US"/>
        </w:rPr>
        <w:t xml:space="preserve"> to this document</w:t>
      </w:r>
      <w:r w:rsidRPr="00FB481A">
        <w:rPr>
          <w:rStyle w:val="normaltextrun"/>
          <w:rFonts w:ascii="Arial" w:hAnsi="Arial" w:cs="Arial"/>
          <w:color w:val="000000"/>
          <w:sz w:val="20"/>
          <w:szCs w:val="20"/>
          <w:bdr w:val="none" w:sz="0" w:space="0" w:color="auto" w:frame="1"/>
          <w:lang w:val="en-US"/>
        </w:rPr>
        <w:t>:</w:t>
      </w:r>
      <w:r>
        <w:rPr>
          <w:rStyle w:val="normaltextrun"/>
          <w:rFonts w:ascii="Arial" w:hAnsi="Arial" w:cs="Arial"/>
          <w:color w:val="000000"/>
          <w:sz w:val="20"/>
          <w:szCs w:val="20"/>
          <w:bdr w:val="none" w:sz="0" w:space="0" w:color="auto" w:frame="1"/>
          <w:lang w:val="en-US"/>
        </w:rPr>
        <w:t xml:space="preserve"> </w:t>
      </w:r>
    </w:p>
    <w:p w14:paraId="211AE8F3" w14:textId="36927BD2" w:rsidR="00EE4359" w:rsidRDefault="00000000" w:rsidP="00D95B5D">
      <w:pPr>
        <w:tabs>
          <w:tab w:val="left" w:pos="1134"/>
        </w:tabs>
        <w:rPr>
          <w:rStyle w:val="normaltextrun"/>
          <w:rFonts w:ascii="Arial" w:hAnsi="Arial" w:cs="Arial"/>
          <w:color w:val="000000"/>
          <w:sz w:val="20"/>
          <w:szCs w:val="20"/>
          <w:bdr w:val="none" w:sz="0" w:space="0" w:color="auto" w:frame="1"/>
          <w:lang w:val="en-US"/>
        </w:rPr>
      </w:pPr>
      <w:sdt>
        <w:sdtPr>
          <w:rPr>
            <w:rStyle w:val="normaltextrun"/>
            <w:rFonts w:ascii="Arial" w:hAnsi="Arial" w:cs="Arial"/>
            <w:color w:val="000000"/>
            <w:sz w:val="20"/>
            <w:szCs w:val="20"/>
            <w:bdr w:val="none" w:sz="0" w:space="0" w:color="auto" w:frame="1"/>
            <w:lang w:val="en-US"/>
          </w:rPr>
          <w:id w:val="166520771"/>
          <w14:checkbox>
            <w14:checked w14:val="0"/>
            <w14:checkedState w14:val="2612" w14:font="MS Gothic"/>
            <w14:uncheckedState w14:val="2610" w14:font="MS Gothic"/>
          </w14:checkbox>
        </w:sdtPr>
        <w:sdtContent>
          <w:r w:rsidR="00C8798A">
            <w:rPr>
              <w:rStyle w:val="normaltextrun"/>
              <w:rFonts w:ascii="MS Gothic" w:eastAsia="MS Gothic" w:hAnsi="MS Gothic" w:cs="Arial" w:hint="eastAsia"/>
              <w:color w:val="000000"/>
              <w:sz w:val="20"/>
              <w:szCs w:val="20"/>
              <w:bdr w:val="none" w:sz="0" w:space="0" w:color="auto" w:frame="1"/>
              <w:lang w:val="en-US"/>
            </w:rPr>
            <w:t>☐</w:t>
          </w:r>
        </w:sdtContent>
      </w:sdt>
      <w:r w:rsidR="00C8798A">
        <w:rPr>
          <w:rStyle w:val="normaltextrun"/>
          <w:rFonts w:ascii="Arial" w:hAnsi="Arial" w:cs="Arial"/>
          <w:color w:val="000000"/>
          <w:sz w:val="20"/>
          <w:szCs w:val="20"/>
          <w:bdr w:val="none" w:sz="0" w:space="0" w:color="auto" w:frame="1"/>
          <w:lang w:val="en-US"/>
        </w:rPr>
        <w:t>YES</w:t>
      </w:r>
      <w:r w:rsidR="00D95B5D">
        <w:rPr>
          <w:rStyle w:val="normaltextrun"/>
          <w:rFonts w:ascii="Arial" w:hAnsi="Arial" w:cs="Arial"/>
          <w:color w:val="000000"/>
          <w:sz w:val="20"/>
          <w:szCs w:val="20"/>
          <w:bdr w:val="none" w:sz="0" w:space="0" w:color="auto" w:frame="1"/>
          <w:lang w:val="en-US"/>
        </w:rPr>
        <w:tab/>
      </w:r>
      <w:sdt>
        <w:sdtPr>
          <w:rPr>
            <w:rStyle w:val="normaltextrun"/>
            <w:rFonts w:ascii="Arial" w:hAnsi="Arial" w:cs="Arial"/>
            <w:color w:val="000000"/>
            <w:sz w:val="20"/>
            <w:szCs w:val="20"/>
            <w:bdr w:val="none" w:sz="0" w:space="0" w:color="auto" w:frame="1"/>
            <w:lang w:val="en-US"/>
          </w:rPr>
          <w:id w:val="567000051"/>
          <w14:checkbox>
            <w14:checked w14:val="0"/>
            <w14:checkedState w14:val="2612" w14:font="MS Gothic"/>
            <w14:uncheckedState w14:val="2610" w14:font="MS Gothic"/>
          </w14:checkbox>
        </w:sdtPr>
        <w:sdtContent>
          <w:r w:rsidR="00C8798A">
            <w:rPr>
              <w:rStyle w:val="normaltextrun"/>
              <w:rFonts w:ascii="MS Gothic" w:eastAsia="MS Gothic" w:hAnsi="MS Gothic" w:cs="Arial" w:hint="eastAsia"/>
              <w:color w:val="000000"/>
              <w:sz w:val="20"/>
              <w:szCs w:val="20"/>
              <w:bdr w:val="none" w:sz="0" w:space="0" w:color="auto" w:frame="1"/>
              <w:lang w:val="en-US"/>
            </w:rPr>
            <w:t>☐</w:t>
          </w:r>
        </w:sdtContent>
      </w:sdt>
      <w:r w:rsidR="00C8798A">
        <w:rPr>
          <w:rStyle w:val="normaltextrun"/>
          <w:rFonts w:ascii="Arial" w:hAnsi="Arial" w:cs="Arial"/>
          <w:color w:val="000000"/>
          <w:sz w:val="20"/>
          <w:szCs w:val="20"/>
          <w:bdr w:val="none" w:sz="0" w:space="0" w:color="auto" w:frame="1"/>
          <w:lang w:val="en-US"/>
        </w:rPr>
        <w:t>NO</w:t>
      </w:r>
    </w:p>
    <w:p w14:paraId="448A48FA" w14:textId="77777777" w:rsidR="00C8798A" w:rsidRDefault="00C8798A" w:rsidP="00905ADC">
      <w:pPr>
        <w:rPr>
          <w:rStyle w:val="normaltextrun"/>
          <w:rFonts w:ascii="Arial" w:hAnsi="Arial" w:cs="Arial"/>
          <w:color w:val="000000"/>
          <w:sz w:val="20"/>
          <w:szCs w:val="20"/>
          <w:bdr w:val="none" w:sz="0" w:space="0" w:color="auto" w:frame="1"/>
          <w:lang w:val="en-US"/>
        </w:rPr>
      </w:pPr>
    </w:p>
    <w:p w14:paraId="3D2CC6F4" w14:textId="77777777" w:rsidR="00EE4359" w:rsidRPr="00433764" w:rsidRDefault="00EE4359" w:rsidP="00905ADC">
      <w:pPr>
        <w:rPr>
          <w:rFonts w:ascii="Arial" w:hAnsi="Arial" w:cs="Arial"/>
          <w:sz w:val="20"/>
          <w:szCs w:val="20"/>
          <w:lang w:val="en-US"/>
        </w:rPr>
      </w:pPr>
    </w:p>
    <w:tbl>
      <w:tblPr>
        <w:tblStyle w:val="TableGrid"/>
        <w:tblW w:w="0" w:type="auto"/>
        <w:tblLook w:val="04A0" w:firstRow="1" w:lastRow="0" w:firstColumn="1" w:lastColumn="0" w:noHBand="0" w:noVBand="1"/>
      </w:tblPr>
      <w:tblGrid>
        <w:gridCol w:w="1980"/>
        <w:gridCol w:w="8358"/>
      </w:tblGrid>
      <w:tr w:rsidR="003E2518" w14:paraId="785AFD90" w14:textId="77777777" w:rsidTr="00D95B5D">
        <w:trPr>
          <w:trHeight w:val="567"/>
        </w:trPr>
        <w:tc>
          <w:tcPr>
            <w:tcW w:w="1980" w:type="dxa"/>
            <w:vAlign w:val="center"/>
          </w:tcPr>
          <w:p w14:paraId="5E67CB6B" w14:textId="2F38FD13" w:rsidR="00976301" w:rsidRPr="00976301" w:rsidRDefault="003E2518" w:rsidP="00D95B5D">
            <w:pPr>
              <w:rPr>
                <w:rFonts w:ascii="Arial" w:hAnsi="Arial" w:cs="Arial"/>
                <w:b/>
                <w:bCs/>
                <w:sz w:val="20"/>
                <w:szCs w:val="20"/>
                <w:lang w:val="en-US"/>
              </w:rPr>
            </w:pPr>
            <w:r w:rsidRPr="00976301">
              <w:rPr>
                <w:rFonts w:ascii="Arial" w:hAnsi="Arial" w:cs="Arial"/>
                <w:b/>
                <w:bCs/>
                <w:sz w:val="20"/>
                <w:szCs w:val="20"/>
                <w:lang w:val="en-US"/>
              </w:rPr>
              <w:t>Name</w:t>
            </w:r>
          </w:p>
        </w:tc>
        <w:tc>
          <w:tcPr>
            <w:tcW w:w="8358" w:type="dxa"/>
            <w:vAlign w:val="center"/>
          </w:tcPr>
          <w:p w14:paraId="4EF3C1B4" w14:textId="77777777" w:rsidR="003E2518" w:rsidRDefault="003E2518" w:rsidP="00D95B5D">
            <w:pPr>
              <w:rPr>
                <w:rFonts w:ascii="Arial" w:hAnsi="Arial" w:cs="Arial"/>
                <w:sz w:val="20"/>
                <w:szCs w:val="20"/>
                <w:lang w:val="en-US"/>
              </w:rPr>
            </w:pPr>
          </w:p>
        </w:tc>
      </w:tr>
      <w:tr w:rsidR="003E2518" w14:paraId="4B52C8D8" w14:textId="77777777" w:rsidTr="00D95B5D">
        <w:trPr>
          <w:trHeight w:val="567"/>
        </w:trPr>
        <w:tc>
          <w:tcPr>
            <w:tcW w:w="1980" w:type="dxa"/>
            <w:vAlign w:val="center"/>
          </w:tcPr>
          <w:p w14:paraId="55BE8216" w14:textId="2CC54F6A" w:rsidR="00976301" w:rsidRPr="00976301" w:rsidRDefault="003E2518" w:rsidP="00D95B5D">
            <w:pPr>
              <w:rPr>
                <w:rFonts w:ascii="Arial" w:hAnsi="Arial" w:cs="Arial"/>
                <w:b/>
                <w:bCs/>
                <w:sz w:val="20"/>
                <w:szCs w:val="20"/>
                <w:lang w:val="en-US"/>
              </w:rPr>
            </w:pPr>
            <w:r w:rsidRPr="00976301">
              <w:rPr>
                <w:rFonts w:ascii="Arial" w:hAnsi="Arial" w:cs="Arial"/>
                <w:b/>
                <w:bCs/>
                <w:sz w:val="20"/>
                <w:szCs w:val="20"/>
                <w:lang w:val="en-US"/>
              </w:rPr>
              <w:t>Signature</w:t>
            </w:r>
          </w:p>
        </w:tc>
        <w:tc>
          <w:tcPr>
            <w:tcW w:w="8358" w:type="dxa"/>
            <w:vAlign w:val="center"/>
          </w:tcPr>
          <w:p w14:paraId="08915ABD" w14:textId="77777777" w:rsidR="003E2518" w:rsidRDefault="003E2518" w:rsidP="00D95B5D">
            <w:pPr>
              <w:rPr>
                <w:rFonts w:ascii="Arial" w:hAnsi="Arial" w:cs="Arial"/>
                <w:sz w:val="20"/>
                <w:szCs w:val="20"/>
                <w:lang w:val="en-US"/>
              </w:rPr>
            </w:pPr>
          </w:p>
        </w:tc>
      </w:tr>
      <w:tr w:rsidR="003E2518" w14:paraId="36F90980" w14:textId="77777777" w:rsidTr="00D95B5D">
        <w:trPr>
          <w:trHeight w:val="567"/>
        </w:trPr>
        <w:tc>
          <w:tcPr>
            <w:tcW w:w="1980" w:type="dxa"/>
            <w:vAlign w:val="center"/>
          </w:tcPr>
          <w:p w14:paraId="41EFEB8C" w14:textId="466A9780" w:rsidR="00976301" w:rsidRPr="00976301" w:rsidRDefault="003E2518" w:rsidP="00D95B5D">
            <w:pPr>
              <w:rPr>
                <w:rFonts w:ascii="Arial" w:hAnsi="Arial" w:cs="Arial"/>
                <w:b/>
                <w:bCs/>
                <w:sz w:val="20"/>
                <w:szCs w:val="20"/>
                <w:lang w:val="en-US"/>
              </w:rPr>
            </w:pPr>
            <w:r w:rsidRPr="00976301">
              <w:rPr>
                <w:rFonts w:ascii="Arial" w:hAnsi="Arial" w:cs="Arial"/>
                <w:b/>
                <w:bCs/>
                <w:sz w:val="20"/>
                <w:szCs w:val="20"/>
                <w:lang w:val="en-US"/>
              </w:rPr>
              <w:t>Date</w:t>
            </w:r>
          </w:p>
        </w:tc>
        <w:tc>
          <w:tcPr>
            <w:tcW w:w="8358" w:type="dxa"/>
            <w:vAlign w:val="center"/>
          </w:tcPr>
          <w:p w14:paraId="2C2C34F9" w14:textId="77777777" w:rsidR="003E2518" w:rsidRDefault="003E2518" w:rsidP="00D95B5D">
            <w:pPr>
              <w:rPr>
                <w:rFonts w:ascii="Arial" w:hAnsi="Arial" w:cs="Arial"/>
                <w:sz w:val="20"/>
                <w:szCs w:val="20"/>
                <w:lang w:val="en-US"/>
              </w:rPr>
            </w:pPr>
          </w:p>
        </w:tc>
      </w:tr>
    </w:tbl>
    <w:p w14:paraId="0858CE7E" w14:textId="6126FB22" w:rsidR="00407829" w:rsidRPr="00407829" w:rsidRDefault="00407829" w:rsidP="00407829">
      <w:pPr>
        <w:tabs>
          <w:tab w:val="left" w:pos="2803"/>
        </w:tabs>
        <w:rPr>
          <w:rFonts w:ascii="Arial" w:hAnsi="Arial" w:cs="Arial"/>
          <w:sz w:val="20"/>
          <w:szCs w:val="20"/>
          <w:lang w:val="en-US"/>
        </w:rPr>
      </w:pPr>
    </w:p>
    <w:p w14:paraId="28E7AFCE" w14:textId="77777777" w:rsidR="00433764" w:rsidRPr="00E27114" w:rsidRDefault="00433764" w:rsidP="00251AA1">
      <w:pPr>
        <w:pageBreakBefore/>
        <w:jc w:val="center"/>
        <w:rPr>
          <w:rFonts w:ascii="Arial" w:hAnsi="Arial" w:cs="Arial"/>
          <w:b/>
          <w:bCs/>
          <w:sz w:val="28"/>
          <w:szCs w:val="28"/>
          <w:lang w:val="en-US"/>
        </w:rPr>
      </w:pPr>
      <w:r w:rsidRPr="00E27114">
        <w:rPr>
          <w:rFonts w:ascii="Arial" w:hAnsi="Arial" w:cs="Arial"/>
          <w:b/>
          <w:bCs/>
          <w:sz w:val="28"/>
          <w:szCs w:val="28"/>
          <w:lang w:val="en-US"/>
        </w:rPr>
        <w:lastRenderedPageBreak/>
        <w:t>Annex (Evidence Required)</w:t>
      </w:r>
    </w:p>
    <w:p w14:paraId="5B503259" w14:textId="77777777" w:rsidR="00433764" w:rsidRPr="00433764" w:rsidRDefault="00433764" w:rsidP="00905ADC">
      <w:pPr>
        <w:rPr>
          <w:rFonts w:ascii="Arial" w:hAnsi="Arial" w:cs="Arial"/>
          <w:sz w:val="20"/>
          <w:szCs w:val="20"/>
          <w:lang w:val="en-US"/>
        </w:rPr>
      </w:pPr>
    </w:p>
    <w:p w14:paraId="2EA8693C" w14:textId="7BB944C6" w:rsidR="00433764" w:rsidRPr="00905ADC" w:rsidRDefault="00433764" w:rsidP="00905ADC">
      <w:pPr>
        <w:rPr>
          <w:rFonts w:ascii="Arial" w:hAnsi="Arial" w:cs="Arial"/>
          <w:b/>
          <w:bCs/>
          <w:sz w:val="20"/>
          <w:szCs w:val="20"/>
          <w:lang w:val="en-US"/>
        </w:rPr>
      </w:pPr>
      <w:r w:rsidRPr="00905ADC">
        <w:rPr>
          <w:rFonts w:ascii="Arial" w:hAnsi="Arial" w:cs="Arial"/>
          <w:b/>
          <w:bCs/>
          <w:sz w:val="20"/>
          <w:szCs w:val="20"/>
          <w:lang w:val="en-US"/>
        </w:rPr>
        <w:t>Use of prohibited substances and/or practices where mandated control is required. NS 1.4.2.</w:t>
      </w:r>
    </w:p>
    <w:p w14:paraId="0DD9E1AA" w14:textId="77777777" w:rsidR="00433764" w:rsidRPr="00433764" w:rsidRDefault="00433764" w:rsidP="00905ADC">
      <w:pPr>
        <w:rPr>
          <w:rFonts w:ascii="Arial" w:hAnsi="Arial" w:cs="Arial"/>
          <w:sz w:val="20"/>
          <w:szCs w:val="20"/>
        </w:rPr>
      </w:pPr>
      <w:r w:rsidRPr="00433764">
        <w:rPr>
          <w:rFonts w:ascii="Arial" w:hAnsi="Arial" w:cs="Arial"/>
          <w:sz w:val="20"/>
          <w:szCs w:val="20"/>
          <w:lang w:val="en-US"/>
        </w:rPr>
        <w:t>Evidence Required:</w:t>
      </w:r>
    </w:p>
    <w:p w14:paraId="7AB2F971" w14:textId="77777777" w:rsidR="00433764" w:rsidRPr="00433764" w:rsidRDefault="00433764" w:rsidP="00E618DA">
      <w:pPr>
        <w:pStyle w:val="ListParagraph"/>
        <w:numPr>
          <w:ilvl w:val="0"/>
          <w:numId w:val="21"/>
        </w:numPr>
        <w:spacing w:after="160" w:line="259" w:lineRule="auto"/>
        <w:ind w:left="567" w:hanging="425"/>
        <w:rPr>
          <w:rFonts w:ascii="Arial" w:hAnsi="Arial" w:cs="Arial"/>
          <w:sz w:val="20"/>
          <w:szCs w:val="20"/>
        </w:rPr>
      </w:pPr>
      <w:r w:rsidRPr="00433764">
        <w:rPr>
          <w:rFonts w:ascii="Arial" w:hAnsi="Arial" w:cs="Arial"/>
          <w:sz w:val="20"/>
          <w:szCs w:val="20"/>
        </w:rPr>
        <w:t>Summary of attempts to use organic compliant controls or reasons why such controls would be ineffective (if applicable).</w:t>
      </w:r>
    </w:p>
    <w:p w14:paraId="3F185737" w14:textId="77777777" w:rsidR="00433764" w:rsidRPr="00433764" w:rsidRDefault="00433764" w:rsidP="00E618DA">
      <w:pPr>
        <w:pStyle w:val="ListParagraph"/>
        <w:numPr>
          <w:ilvl w:val="0"/>
          <w:numId w:val="21"/>
        </w:numPr>
        <w:spacing w:after="160" w:line="259" w:lineRule="auto"/>
        <w:ind w:left="567" w:hanging="425"/>
        <w:rPr>
          <w:rFonts w:ascii="Arial" w:hAnsi="Arial" w:cs="Arial"/>
          <w:sz w:val="20"/>
          <w:szCs w:val="20"/>
        </w:rPr>
      </w:pPr>
      <w:r w:rsidRPr="00433764">
        <w:rPr>
          <w:rFonts w:ascii="Arial" w:hAnsi="Arial" w:cs="Arial"/>
          <w:sz w:val="20"/>
          <w:szCs w:val="20"/>
        </w:rPr>
        <w:t>Letter from government authority mandating use of prohibited substances and/or practices, or publication identifying declared pest or weed status, biosecurity obligations, etc.</w:t>
      </w:r>
    </w:p>
    <w:p w14:paraId="23D6B9DD" w14:textId="77777777" w:rsidR="00433764" w:rsidRPr="00433764" w:rsidRDefault="00433764" w:rsidP="00E618DA">
      <w:pPr>
        <w:pStyle w:val="ListParagraph"/>
        <w:numPr>
          <w:ilvl w:val="0"/>
          <w:numId w:val="21"/>
        </w:numPr>
        <w:spacing w:after="160" w:line="259" w:lineRule="auto"/>
        <w:ind w:left="567" w:hanging="425"/>
        <w:rPr>
          <w:rFonts w:ascii="Arial" w:hAnsi="Arial" w:cs="Arial"/>
          <w:sz w:val="20"/>
          <w:szCs w:val="20"/>
        </w:rPr>
      </w:pPr>
      <w:r w:rsidRPr="00433764">
        <w:rPr>
          <w:rFonts w:ascii="Arial" w:hAnsi="Arial" w:cs="Arial"/>
          <w:sz w:val="20"/>
          <w:szCs w:val="20"/>
        </w:rPr>
        <w:t>Map clearly identifying the land to be treated and excluded from certification, means of exclusion and identification on the ground (e.g., fencing, signage), and an estimate of the land area (in hectares or square metres) to be removed.</w:t>
      </w:r>
    </w:p>
    <w:p w14:paraId="7FA527CD" w14:textId="77777777" w:rsidR="00433764" w:rsidRPr="00433764" w:rsidRDefault="00433764" w:rsidP="00E618DA">
      <w:pPr>
        <w:pStyle w:val="ListParagraph"/>
        <w:numPr>
          <w:ilvl w:val="0"/>
          <w:numId w:val="21"/>
        </w:numPr>
        <w:spacing w:after="160" w:line="259" w:lineRule="auto"/>
        <w:ind w:left="567" w:hanging="425"/>
        <w:rPr>
          <w:rFonts w:ascii="Arial" w:hAnsi="Arial" w:cs="Arial"/>
          <w:sz w:val="20"/>
          <w:szCs w:val="20"/>
        </w:rPr>
      </w:pPr>
      <w:r w:rsidRPr="00433764">
        <w:rPr>
          <w:rFonts w:ascii="Arial" w:hAnsi="Arial" w:cs="Arial"/>
          <w:sz w:val="20"/>
          <w:szCs w:val="20"/>
        </w:rPr>
        <w:t>Identity of prohibited substance used or intended for use (attach label or SDS if available).</w:t>
      </w:r>
    </w:p>
    <w:p w14:paraId="7DF4DF7A" w14:textId="77777777" w:rsidR="00433764" w:rsidRPr="00433764" w:rsidRDefault="00433764" w:rsidP="00905ADC">
      <w:pPr>
        <w:rPr>
          <w:rFonts w:ascii="Arial" w:hAnsi="Arial" w:cs="Arial"/>
          <w:sz w:val="20"/>
          <w:szCs w:val="20"/>
          <w:lang w:val="en-US"/>
        </w:rPr>
      </w:pPr>
    </w:p>
    <w:p w14:paraId="362E3CD6" w14:textId="543476AA" w:rsidR="00433764" w:rsidRPr="00905ADC" w:rsidRDefault="00433764" w:rsidP="00905ADC">
      <w:pPr>
        <w:rPr>
          <w:rFonts w:ascii="Arial" w:hAnsi="Arial" w:cs="Arial"/>
          <w:b/>
          <w:bCs/>
          <w:sz w:val="20"/>
          <w:szCs w:val="20"/>
          <w:lang w:val="en-US"/>
        </w:rPr>
      </w:pPr>
      <w:r w:rsidRPr="00905ADC">
        <w:rPr>
          <w:rFonts w:ascii="Arial" w:hAnsi="Arial" w:cs="Arial"/>
          <w:b/>
          <w:bCs/>
          <w:sz w:val="20"/>
          <w:szCs w:val="20"/>
          <w:lang w:val="en-US"/>
        </w:rPr>
        <w:t>Use of plastic mulching. NS 1.8.4.</w:t>
      </w:r>
    </w:p>
    <w:p w14:paraId="26E0BEC7" w14:textId="77777777" w:rsidR="00433764" w:rsidRPr="00433764" w:rsidRDefault="00433764" w:rsidP="00905ADC">
      <w:pPr>
        <w:rPr>
          <w:rFonts w:ascii="Arial" w:hAnsi="Arial" w:cs="Arial"/>
          <w:sz w:val="20"/>
          <w:szCs w:val="20"/>
        </w:rPr>
      </w:pPr>
      <w:r w:rsidRPr="00433764">
        <w:rPr>
          <w:rFonts w:ascii="Arial" w:hAnsi="Arial" w:cs="Arial"/>
          <w:sz w:val="20"/>
          <w:szCs w:val="20"/>
          <w:lang w:val="en-US"/>
        </w:rPr>
        <w:t xml:space="preserve">Evidence Required: </w:t>
      </w:r>
    </w:p>
    <w:p w14:paraId="17039463" w14:textId="77777777" w:rsidR="00433764" w:rsidRPr="00433764" w:rsidRDefault="00433764" w:rsidP="00E618DA">
      <w:pPr>
        <w:pStyle w:val="ListParagraph"/>
        <w:numPr>
          <w:ilvl w:val="0"/>
          <w:numId w:val="27"/>
        </w:numPr>
        <w:spacing w:after="160" w:line="259" w:lineRule="auto"/>
        <w:ind w:left="567" w:hanging="425"/>
        <w:rPr>
          <w:rFonts w:ascii="Arial" w:hAnsi="Arial" w:cs="Arial"/>
          <w:sz w:val="20"/>
          <w:szCs w:val="20"/>
        </w:rPr>
      </w:pPr>
      <w:r w:rsidRPr="00433764">
        <w:rPr>
          <w:rFonts w:ascii="Arial" w:hAnsi="Arial" w:cs="Arial"/>
          <w:sz w:val="20"/>
          <w:szCs w:val="20"/>
        </w:rPr>
        <w:t>Composition of the mulch (e.g., specification sheet, SDS, labelling).</w:t>
      </w:r>
    </w:p>
    <w:p w14:paraId="7F60675D" w14:textId="77777777" w:rsidR="00433764" w:rsidRPr="00433764" w:rsidRDefault="00433764" w:rsidP="00E618DA">
      <w:pPr>
        <w:pStyle w:val="ListParagraph"/>
        <w:numPr>
          <w:ilvl w:val="0"/>
          <w:numId w:val="27"/>
        </w:numPr>
        <w:spacing w:after="160" w:line="259" w:lineRule="auto"/>
        <w:ind w:left="567" w:hanging="425"/>
        <w:rPr>
          <w:rFonts w:ascii="Arial" w:hAnsi="Arial" w:cs="Arial"/>
          <w:sz w:val="20"/>
          <w:szCs w:val="20"/>
        </w:rPr>
      </w:pPr>
      <w:r w:rsidRPr="00433764">
        <w:rPr>
          <w:rFonts w:ascii="Arial" w:hAnsi="Arial" w:cs="Arial"/>
          <w:sz w:val="20"/>
          <w:szCs w:val="20"/>
        </w:rPr>
        <w:t xml:space="preserve">Updated Organic Farm Plan, and justification by client. </w:t>
      </w:r>
    </w:p>
    <w:p w14:paraId="306A4CFA" w14:textId="77777777" w:rsidR="00433764" w:rsidRPr="00433764" w:rsidRDefault="00433764" w:rsidP="00905ADC">
      <w:pPr>
        <w:rPr>
          <w:rFonts w:ascii="Arial" w:hAnsi="Arial" w:cs="Arial"/>
          <w:sz w:val="20"/>
          <w:szCs w:val="20"/>
          <w:lang w:val="en-US"/>
        </w:rPr>
      </w:pPr>
    </w:p>
    <w:p w14:paraId="7917E5C3" w14:textId="77777777" w:rsidR="00433764" w:rsidRPr="00905ADC" w:rsidRDefault="00433764" w:rsidP="00905ADC">
      <w:pPr>
        <w:rPr>
          <w:rFonts w:ascii="Arial" w:hAnsi="Arial" w:cs="Arial"/>
          <w:b/>
          <w:bCs/>
          <w:sz w:val="20"/>
          <w:szCs w:val="20"/>
          <w:lang w:val="en-US"/>
        </w:rPr>
      </w:pPr>
      <w:r w:rsidRPr="00905ADC">
        <w:rPr>
          <w:rFonts w:ascii="Arial" w:hAnsi="Arial" w:cs="Arial"/>
          <w:b/>
          <w:bCs/>
          <w:sz w:val="20"/>
          <w:szCs w:val="20"/>
          <w:lang w:val="en-US"/>
        </w:rPr>
        <w:t xml:space="preserve">For introduction of conventional livestock. NS 1.14.3, Table 3. </w:t>
      </w:r>
    </w:p>
    <w:p w14:paraId="24D66CF7" w14:textId="77777777" w:rsidR="00433764" w:rsidRPr="00433764" w:rsidRDefault="00433764" w:rsidP="00905ADC">
      <w:pPr>
        <w:rPr>
          <w:rFonts w:ascii="Arial" w:hAnsi="Arial" w:cs="Arial"/>
          <w:sz w:val="20"/>
          <w:szCs w:val="20"/>
          <w:lang w:val="en-US"/>
        </w:rPr>
      </w:pPr>
      <w:r w:rsidRPr="00433764">
        <w:rPr>
          <w:rFonts w:ascii="Arial" w:hAnsi="Arial" w:cs="Arial"/>
          <w:sz w:val="20"/>
          <w:szCs w:val="20"/>
          <w:lang w:val="en-US"/>
        </w:rPr>
        <w:t>Evidence Required:</w:t>
      </w:r>
    </w:p>
    <w:p w14:paraId="511F14C6" w14:textId="77777777" w:rsidR="00433764" w:rsidRPr="00433764" w:rsidRDefault="00433764" w:rsidP="00E618DA">
      <w:pPr>
        <w:pStyle w:val="ListParagraph"/>
        <w:numPr>
          <w:ilvl w:val="0"/>
          <w:numId w:val="22"/>
        </w:numPr>
        <w:spacing w:after="160" w:line="259" w:lineRule="auto"/>
        <w:ind w:left="567" w:hanging="425"/>
        <w:rPr>
          <w:rFonts w:ascii="Arial" w:hAnsi="Arial" w:cs="Arial"/>
          <w:sz w:val="20"/>
          <w:szCs w:val="20"/>
        </w:rPr>
      </w:pPr>
      <w:r w:rsidRPr="00433764">
        <w:rPr>
          <w:rFonts w:ascii="Arial" w:hAnsi="Arial" w:cs="Arial"/>
          <w:sz w:val="20"/>
          <w:szCs w:val="20"/>
        </w:rPr>
        <w:t>Date the livestock entered the system.</w:t>
      </w:r>
    </w:p>
    <w:p w14:paraId="306CCFFD" w14:textId="77777777" w:rsidR="00433764" w:rsidRPr="00433764" w:rsidRDefault="00433764" w:rsidP="00E618DA">
      <w:pPr>
        <w:pStyle w:val="ListParagraph"/>
        <w:numPr>
          <w:ilvl w:val="0"/>
          <w:numId w:val="22"/>
        </w:numPr>
        <w:spacing w:after="160" w:line="259" w:lineRule="auto"/>
        <w:ind w:left="567" w:hanging="425"/>
        <w:rPr>
          <w:rFonts w:ascii="Arial" w:hAnsi="Arial" w:cs="Arial"/>
          <w:sz w:val="20"/>
          <w:szCs w:val="20"/>
        </w:rPr>
      </w:pPr>
      <w:r w:rsidRPr="00433764">
        <w:rPr>
          <w:rFonts w:ascii="Arial" w:hAnsi="Arial" w:cs="Arial"/>
          <w:sz w:val="20"/>
          <w:szCs w:val="20"/>
        </w:rPr>
        <w:t>Attempts to source certified organic livestock if applicable.</w:t>
      </w:r>
    </w:p>
    <w:p w14:paraId="5973F181" w14:textId="77777777" w:rsidR="00433764" w:rsidRPr="00433764" w:rsidRDefault="00433764" w:rsidP="00E618DA">
      <w:pPr>
        <w:pStyle w:val="ListParagraph"/>
        <w:numPr>
          <w:ilvl w:val="0"/>
          <w:numId w:val="22"/>
        </w:numPr>
        <w:spacing w:after="160" w:line="259" w:lineRule="auto"/>
        <w:ind w:left="567" w:hanging="425"/>
        <w:rPr>
          <w:rFonts w:ascii="Arial" w:hAnsi="Arial" w:cs="Arial"/>
          <w:sz w:val="20"/>
          <w:szCs w:val="20"/>
        </w:rPr>
      </w:pPr>
      <w:r w:rsidRPr="00433764">
        <w:rPr>
          <w:rFonts w:ascii="Arial" w:hAnsi="Arial" w:cs="Arial"/>
          <w:sz w:val="20"/>
          <w:szCs w:val="20"/>
        </w:rPr>
        <w:t>NVDs if applicable.</w:t>
      </w:r>
    </w:p>
    <w:p w14:paraId="5004BE79" w14:textId="77777777" w:rsidR="00433764" w:rsidRPr="00433764" w:rsidRDefault="00433764" w:rsidP="00E618DA">
      <w:pPr>
        <w:pStyle w:val="ListParagraph"/>
        <w:numPr>
          <w:ilvl w:val="0"/>
          <w:numId w:val="22"/>
        </w:numPr>
        <w:spacing w:after="160" w:line="259" w:lineRule="auto"/>
        <w:ind w:left="567" w:hanging="425"/>
        <w:rPr>
          <w:rFonts w:ascii="Arial" w:hAnsi="Arial" w:cs="Arial"/>
          <w:sz w:val="20"/>
          <w:szCs w:val="20"/>
        </w:rPr>
      </w:pPr>
      <w:r w:rsidRPr="00433764">
        <w:rPr>
          <w:rFonts w:ascii="Arial" w:hAnsi="Arial" w:cs="Arial"/>
          <w:sz w:val="20"/>
          <w:szCs w:val="20"/>
        </w:rPr>
        <w:t>OMP includes details of compliant livestock identification, quarantine practices, and records as well as identification of the quarantine paddock if applicable.</w:t>
      </w:r>
    </w:p>
    <w:p w14:paraId="610C1547" w14:textId="77777777" w:rsidR="00433764" w:rsidRPr="00433764" w:rsidRDefault="00433764" w:rsidP="00E618DA">
      <w:pPr>
        <w:pStyle w:val="ListParagraph"/>
        <w:numPr>
          <w:ilvl w:val="0"/>
          <w:numId w:val="22"/>
        </w:numPr>
        <w:spacing w:after="160" w:line="259" w:lineRule="auto"/>
        <w:ind w:left="567" w:hanging="425"/>
        <w:rPr>
          <w:rFonts w:ascii="Arial" w:hAnsi="Arial" w:cs="Arial"/>
          <w:sz w:val="20"/>
          <w:szCs w:val="20"/>
        </w:rPr>
      </w:pPr>
      <w:r w:rsidRPr="00433764">
        <w:rPr>
          <w:rFonts w:ascii="Arial" w:hAnsi="Arial" w:cs="Arial"/>
          <w:sz w:val="20"/>
          <w:szCs w:val="20"/>
        </w:rPr>
        <w:t>Identities, dates, and withholding periods of last application of prohibited/synthetic parasiticides or allopathic veterinary treatments (if known).</w:t>
      </w:r>
    </w:p>
    <w:p w14:paraId="27991F29" w14:textId="77777777" w:rsidR="00433764" w:rsidRPr="00433764" w:rsidRDefault="00433764" w:rsidP="00E618DA">
      <w:pPr>
        <w:pStyle w:val="ListParagraph"/>
        <w:numPr>
          <w:ilvl w:val="0"/>
          <w:numId w:val="22"/>
        </w:numPr>
        <w:spacing w:after="160" w:line="259" w:lineRule="auto"/>
        <w:ind w:left="567" w:hanging="425"/>
        <w:rPr>
          <w:rFonts w:ascii="Arial" w:hAnsi="Arial" w:cs="Arial"/>
          <w:sz w:val="20"/>
          <w:szCs w:val="20"/>
        </w:rPr>
      </w:pPr>
      <w:r w:rsidRPr="00433764">
        <w:rPr>
          <w:rFonts w:ascii="Arial" w:hAnsi="Arial" w:cs="Arial"/>
          <w:sz w:val="20"/>
          <w:szCs w:val="20"/>
        </w:rPr>
        <w:t>Date of last provision of non-organic feed.</w:t>
      </w:r>
    </w:p>
    <w:p w14:paraId="1FC3E777" w14:textId="77777777" w:rsidR="002330FF" w:rsidRPr="002330FF" w:rsidRDefault="002330FF" w:rsidP="00905ADC">
      <w:pPr>
        <w:rPr>
          <w:rFonts w:ascii="Arial" w:hAnsi="Arial" w:cs="Arial"/>
          <w:sz w:val="20"/>
          <w:szCs w:val="20"/>
          <w:lang w:val="en-US"/>
        </w:rPr>
      </w:pPr>
    </w:p>
    <w:p w14:paraId="07D8FF4E" w14:textId="12674B64" w:rsidR="00433764" w:rsidRPr="00905ADC" w:rsidRDefault="00433764" w:rsidP="00905ADC">
      <w:pPr>
        <w:rPr>
          <w:rFonts w:ascii="Arial" w:hAnsi="Arial" w:cs="Arial"/>
          <w:b/>
          <w:bCs/>
          <w:sz w:val="20"/>
          <w:szCs w:val="20"/>
          <w:lang w:val="en-US"/>
        </w:rPr>
      </w:pPr>
      <w:r w:rsidRPr="00905ADC">
        <w:rPr>
          <w:rFonts w:ascii="Arial" w:hAnsi="Arial" w:cs="Arial"/>
          <w:b/>
          <w:bCs/>
          <w:sz w:val="20"/>
          <w:szCs w:val="20"/>
          <w:lang w:val="en-US"/>
        </w:rPr>
        <w:t>For feeding of hives under extreme climatic or other extenuating circumstances. NS 1.23.6.</w:t>
      </w:r>
    </w:p>
    <w:p w14:paraId="2AC7065D" w14:textId="77777777" w:rsidR="00433764" w:rsidRPr="00433764" w:rsidRDefault="00433764" w:rsidP="00905ADC">
      <w:pPr>
        <w:rPr>
          <w:rFonts w:ascii="Arial" w:hAnsi="Arial" w:cs="Arial"/>
          <w:sz w:val="20"/>
          <w:szCs w:val="20"/>
          <w:lang w:val="en-US"/>
        </w:rPr>
      </w:pPr>
      <w:r w:rsidRPr="00433764">
        <w:rPr>
          <w:rFonts w:ascii="Arial" w:hAnsi="Arial" w:cs="Arial"/>
          <w:sz w:val="20"/>
          <w:szCs w:val="20"/>
          <w:lang w:val="en-US"/>
        </w:rPr>
        <w:t>Evidence Required:</w:t>
      </w:r>
    </w:p>
    <w:p w14:paraId="304BEC03" w14:textId="77777777" w:rsidR="00433764" w:rsidRPr="00433764" w:rsidRDefault="00433764" w:rsidP="00E618DA">
      <w:pPr>
        <w:pStyle w:val="ListParagraph"/>
        <w:numPr>
          <w:ilvl w:val="0"/>
          <w:numId w:val="24"/>
        </w:numPr>
        <w:spacing w:after="160" w:line="259" w:lineRule="auto"/>
        <w:ind w:left="567" w:hanging="425"/>
        <w:rPr>
          <w:rFonts w:ascii="Arial" w:hAnsi="Arial" w:cs="Arial"/>
          <w:sz w:val="20"/>
          <w:szCs w:val="20"/>
        </w:rPr>
      </w:pPr>
      <w:r w:rsidRPr="00433764">
        <w:rPr>
          <w:rFonts w:ascii="Arial" w:hAnsi="Arial" w:cs="Arial"/>
          <w:sz w:val="20"/>
          <w:szCs w:val="20"/>
        </w:rPr>
        <w:t>Written application from operator.</w:t>
      </w:r>
    </w:p>
    <w:p w14:paraId="6BA9FAD7" w14:textId="77777777" w:rsidR="00433764" w:rsidRPr="00433764" w:rsidRDefault="00433764" w:rsidP="00E618DA">
      <w:pPr>
        <w:pStyle w:val="ListParagraph"/>
        <w:numPr>
          <w:ilvl w:val="0"/>
          <w:numId w:val="24"/>
        </w:numPr>
        <w:spacing w:after="160" w:line="259" w:lineRule="auto"/>
        <w:ind w:left="567" w:hanging="425"/>
        <w:rPr>
          <w:rFonts w:ascii="Arial" w:hAnsi="Arial" w:cs="Arial"/>
          <w:sz w:val="20"/>
          <w:szCs w:val="20"/>
        </w:rPr>
      </w:pPr>
      <w:r w:rsidRPr="00433764">
        <w:rPr>
          <w:rFonts w:ascii="Arial" w:hAnsi="Arial" w:cs="Arial"/>
          <w:sz w:val="20"/>
          <w:szCs w:val="20"/>
        </w:rPr>
        <w:t>Hives are located in an area subject to extreme climatic or other extenuating circumstances (examples might be online drought data (e.g., QLD Long Paddock, NSW Drought Hub, BOM rainfall deficiencies, insurance claims, etc.)).</w:t>
      </w:r>
    </w:p>
    <w:p w14:paraId="7308FC71" w14:textId="77777777" w:rsidR="00433764" w:rsidRPr="00433764" w:rsidRDefault="00433764" w:rsidP="00E618DA">
      <w:pPr>
        <w:pStyle w:val="ListParagraph"/>
        <w:numPr>
          <w:ilvl w:val="0"/>
          <w:numId w:val="24"/>
        </w:numPr>
        <w:spacing w:after="160" w:line="259" w:lineRule="auto"/>
        <w:ind w:left="567" w:hanging="425"/>
        <w:rPr>
          <w:rFonts w:ascii="Arial" w:hAnsi="Arial" w:cs="Arial"/>
          <w:sz w:val="20"/>
          <w:szCs w:val="20"/>
        </w:rPr>
      </w:pPr>
      <w:r w:rsidRPr="00433764">
        <w:rPr>
          <w:rFonts w:ascii="Arial" w:hAnsi="Arial" w:cs="Arial"/>
          <w:sz w:val="20"/>
          <w:szCs w:val="20"/>
        </w:rPr>
        <w:t>Details of site(s) that hives are to be relocated to.</w:t>
      </w:r>
    </w:p>
    <w:p w14:paraId="3AC98272" w14:textId="77777777" w:rsidR="00433764" w:rsidRPr="00433764" w:rsidRDefault="00433764" w:rsidP="00E618DA">
      <w:pPr>
        <w:pStyle w:val="ListParagraph"/>
        <w:numPr>
          <w:ilvl w:val="0"/>
          <w:numId w:val="24"/>
        </w:numPr>
        <w:spacing w:after="160" w:line="259" w:lineRule="auto"/>
        <w:ind w:left="567" w:hanging="425"/>
        <w:rPr>
          <w:rFonts w:ascii="Arial" w:hAnsi="Arial" w:cs="Arial"/>
          <w:sz w:val="20"/>
          <w:szCs w:val="20"/>
        </w:rPr>
      </w:pPr>
      <w:r w:rsidRPr="00433764">
        <w:rPr>
          <w:rFonts w:ascii="Arial" w:hAnsi="Arial" w:cs="Arial"/>
          <w:sz w:val="20"/>
          <w:szCs w:val="20"/>
        </w:rPr>
        <w:t>Details of supplementary feed to be provided (organic status, GMO status for risk species, verification it is chemically untreated, etc.).</w:t>
      </w:r>
    </w:p>
    <w:p w14:paraId="5F9E31F1" w14:textId="77777777" w:rsidR="00433764" w:rsidRPr="00433764" w:rsidRDefault="00433764" w:rsidP="00905ADC">
      <w:pPr>
        <w:rPr>
          <w:rFonts w:ascii="Arial" w:hAnsi="Arial" w:cs="Arial"/>
          <w:sz w:val="20"/>
          <w:szCs w:val="20"/>
          <w:lang w:val="en-US"/>
        </w:rPr>
      </w:pPr>
    </w:p>
    <w:p w14:paraId="52EEE548" w14:textId="2F35E7F9" w:rsidR="00433764" w:rsidRPr="00905ADC" w:rsidRDefault="00433764" w:rsidP="005E3F59">
      <w:pPr>
        <w:pageBreakBefore/>
        <w:rPr>
          <w:rFonts w:ascii="Arial" w:hAnsi="Arial" w:cs="Arial"/>
          <w:b/>
          <w:bCs/>
          <w:sz w:val="20"/>
          <w:szCs w:val="20"/>
          <w:lang w:val="en-US"/>
        </w:rPr>
      </w:pPr>
      <w:r w:rsidRPr="00905ADC">
        <w:rPr>
          <w:rFonts w:ascii="Arial" w:hAnsi="Arial" w:cs="Arial"/>
          <w:b/>
          <w:bCs/>
          <w:sz w:val="20"/>
          <w:szCs w:val="20"/>
          <w:lang w:val="en-US"/>
        </w:rPr>
        <w:lastRenderedPageBreak/>
        <w:t>For supplementing livestock feed with a small percentage of non-organic, agricultural-origin material to address nutritional deficiencies. NS 1.16.4.</w:t>
      </w:r>
    </w:p>
    <w:p w14:paraId="77D51483" w14:textId="77777777" w:rsidR="00B07647" w:rsidRDefault="00B07647" w:rsidP="00905ADC">
      <w:pPr>
        <w:rPr>
          <w:rFonts w:ascii="Arial" w:hAnsi="Arial" w:cs="Arial"/>
          <w:sz w:val="20"/>
          <w:szCs w:val="20"/>
          <w:lang w:val="en-US"/>
        </w:rPr>
      </w:pPr>
    </w:p>
    <w:p w14:paraId="31DEE93A" w14:textId="5EE0F99E" w:rsidR="00433764" w:rsidRPr="00433764" w:rsidRDefault="00433764" w:rsidP="00905ADC">
      <w:pPr>
        <w:rPr>
          <w:rFonts w:ascii="Arial" w:hAnsi="Arial" w:cs="Arial"/>
          <w:sz w:val="20"/>
          <w:szCs w:val="20"/>
          <w:lang w:val="en-US"/>
        </w:rPr>
      </w:pPr>
      <w:r w:rsidRPr="00433764">
        <w:rPr>
          <w:rFonts w:ascii="Arial" w:hAnsi="Arial" w:cs="Arial"/>
          <w:sz w:val="20"/>
          <w:szCs w:val="20"/>
          <w:lang w:val="en-US"/>
        </w:rPr>
        <w:t>Evidence Required:</w:t>
      </w:r>
    </w:p>
    <w:p w14:paraId="0565E0E8" w14:textId="77777777" w:rsidR="00F112D4" w:rsidRPr="002F04D2" w:rsidRDefault="00F112D4" w:rsidP="00F112D4">
      <w:pPr>
        <w:pStyle w:val="ListParagraph"/>
        <w:numPr>
          <w:ilvl w:val="0"/>
          <w:numId w:val="25"/>
        </w:numPr>
        <w:spacing w:after="160" w:line="259" w:lineRule="auto"/>
        <w:ind w:left="567" w:hanging="425"/>
        <w:rPr>
          <w:rFonts w:ascii="Arial" w:hAnsi="Arial" w:cs="Arial"/>
          <w:color w:val="FF0000"/>
          <w:sz w:val="20"/>
          <w:szCs w:val="20"/>
        </w:rPr>
      </w:pPr>
      <w:r w:rsidRPr="002F04D2">
        <w:rPr>
          <w:rFonts w:ascii="Arial" w:hAnsi="Arial" w:cs="Arial"/>
          <w:color w:val="FF0000"/>
          <w:sz w:val="20"/>
          <w:szCs w:val="20"/>
        </w:rPr>
        <w:t>Evidence of at least three attempts to source certified organic feed</w:t>
      </w:r>
      <w:r>
        <w:rPr>
          <w:rFonts w:ascii="Arial" w:hAnsi="Arial" w:cs="Arial"/>
          <w:color w:val="FF0000"/>
          <w:sz w:val="20"/>
          <w:szCs w:val="20"/>
        </w:rPr>
        <w:t xml:space="preserve"> material (</w:t>
      </w:r>
      <w:r w:rsidRPr="002F04D2">
        <w:rPr>
          <w:rFonts w:ascii="Arial" w:hAnsi="Arial" w:cs="Arial"/>
          <w:color w:val="FF0000"/>
          <w:sz w:val="20"/>
          <w:szCs w:val="20"/>
        </w:rPr>
        <w:t>correspondence with certified organic suppliers, database search results, etc.</w:t>
      </w:r>
      <w:r>
        <w:rPr>
          <w:rFonts w:ascii="Arial" w:hAnsi="Arial" w:cs="Arial"/>
          <w:color w:val="FF0000"/>
          <w:sz w:val="20"/>
          <w:szCs w:val="20"/>
        </w:rPr>
        <w:t>). Other justifications may be accepted on a case-by-case basis, provided that they demonstrate a genuine effort on your part to use organic feed material wherever possible.</w:t>
      </w:r>
    </w:p>
    <w:p w14:paraId="348EBA92" w14:textId="77777777" w:rsidR="00433764" w:rsidRPr="00433764" w:rsidRDefault="00433764" w:rsidP="00E618DA">
      <w:pPr>
        <w:pStyle w:val="ListParagraph"/>
        <w:numPr>
          <w:ilvl w:val="0"/>
          <w:numId w:val="25"/>
        </w:numPr>
        <w:spacing w:after="160" w:line="259" w:lineRule="auto"/>
        <w:ind w:left="567" w:hanging="425"/>
        <w:rPr>
          <w:rFonts w:ascii="Arial" w:hAnsi="Arial" w:cs="Arial"/>
          <w:sz w:val="20"/>
          <w:szCs w:val="20"/>
        </w:rPr>
      </w:pPr>
      <w:r w:rsidRPr="00433764">
        <w:rPr>
          <w:rFonts w:ascii="Arial" w:hAnsi="Arial" w:cs="Arial"/>
          <w:sz w:val="20"/>
          <w:szCs w:val="20"/>
        </w:rPr>
        <w:t>Feed is free from prohibited substances or contaminants (as evidenced by residue testing or supplier declaration), and</w:t>
      </w:r>
    </w:p>
    <w:p w14:paraId="62983353" w14:textId="6BEDD5BB" w:rsidR="00433764" w:rsidRPr="00433764" w:rsidRDefault="00433764" w:rsidP="00E618DA">
      <w:pPr>
        <w:pStyle w:val="ListParagraph"/>
        <w:numPr>
          <w:ilvl w:val="0"/>
          <w:numId w:val="25"/>
        </w:numPr>
        <w:spacing w:after="160" w:line="259" w:lineRule="auto"/>
        <w:ind w:left="567" w:hanging="425"/>
        <w:rPr>
          <w:rFonts w:ascii="Arial" w:hAnsi="Arial" w:cs="Arial"/>
          <w:sz w:val="20"/>
          <w:szCs w:val="20"/>
        </w:rPr>
      </w:pPr>
      <w:r w:rsidRPr="00433764">
        <w:rPr>
          <w:rFonts w:ascii="Arial" w:hAnsi="Arial" w:cs="Arial"/>
          <w:sz w:val="20"/>
          <w:szCs w:val="20"/>
        </w:rPr>
        <w:t xml:space="preserve">Constitutes no more than 5% of the feed ration (e.g., calculations by client, </w:t>
      </w:r>
      <w:r w:rsidR="00E618DA" w:rsidRPr="00433764">
        <w:rPr>
          <w:rFonts w:ascii="Arial" w:hAnsi="Arial" w:cs="Arial"/>
          <w:sz w:val="20"/>
          <w:szCs w:val="20"/>
        </w:rPr>
        <w:t>auditor,</w:t>
      </w:r>
      <w:r w:rsidRPr="00433764">
        <w:rPr>
          <w:rFonts w:ascii="Arial" w:hAnsi="Arial" w:cs="Arial"/>
          <w:sz w:val="20"/>
          <w:szCs w:val="20"/>
        </w:rPr>
        <w:t xml:space="preserve"> or consultant).</w:t>
      </w:r>
    </w:p>
    <w:p w14:paraId="03F5F184" w14:textId="77777777" w:rsidR="00433764" w:rsidRPr="00433764" w:rsidRDefault="00433764" w:rsidP="00E618DA">
      <w:pPr>
        <w:pStyle w:val="ListParagraph"/>
        <w:numPr>
          <w:ilvl w:val="0"/>
          <w:numId w:val="25"/>
        </w:numPr>
        <w:spacing w:after="160" w:line="259" w:lineRule="auto"/>
        <w:ind w:left="567" w:hanging="425"/>
        <w:rPr>
          <w:rFonts w:ascii="Arial" w:hAnsi="Arial" w:cs="Arial"/>
          <w:sz w:val="20"/>
          <w:szCs w:val="20"/>
        </w:rPr>
      </w:pPr>
      <w:r w:rsidRPr="00433764">
        <w:rPr>
          <w:rFonts w:ascii="Arial" w:hAnsi="Arial" w:cs="Arial"/>
          <w:sz w:val="20"/>
          <w:szCs w:val="20"/>
        </w:rPr>
        <w:t>Identification by the client of the nutritional deficiencies to be addressed by provision of the supplement.</w:t>
      </w:r>
    </w:p>
    <w:p w14:paraId="0D3EF9D2" w14:textId="77777777" w:rsidR="00433764" w:rsidRPr="00433764" w:rsidRDefault="00433764" w:rsidP="00905ADC">
      <w:pPr>
        <w:rPr>
          <w:rFonts w:ascii="Arial" w:hAnsi="Arial" w:cs="Arial"/>
          <w:sz w:val="20"/>
          <w:szCs w:val="20"/>
          <w:lang w:val="en-US"/>
        </w:rPr>
      </w:pPr>
    </w:p>
    <w:p w14:paraId="4402AEDA" w14:textId="77777777" w:rsidR="00433764" w:rsidRPr="00433764" w:rsidRDefault="00433764" w:rsidP="00905ADC">
      <w:pPr>
        <w:rPr>
          <w:rFonts w:ascii="Arial" w:hAnsi="Arial" w:cs="Arial"/>
          <w:b/>
          <w:bCs/>
          <w:sz w:val="20"/>
          <w:szCs w:val="20"/>
          <w:lang w:val="en-US"/>
        </w:rPr>
      </w:pPr>
      <w:r w:rsidRPr="00433764">
        <w:rPr>
          <w:rFonts w:ascii="Arial" w:hAnsi="Arial" w:cs="Arial"/>
          <w:b/>
          <w:bCs/>
          <w:sz w:val="20"/>
          <w:szCs w:val="20"/>
          <w:lang w:val="en-US"/>
        </w:rPr>
        <w:t>Exemption for the feeding of organic/bio-dynamic feedstuff to certified livestock in situations of extreme climatic or other extenuating circumstances. NS 1.16.9.</w:t>
      </w:r>
    </w:p>
    <w:p w14:paraId="35FAB890" w14:textId="77777777" w:rsidR="00433764" w:rsidRPr="00433764" w:rsidRDefault="00433764" w:rsidP="00905ADC">
      <w:pPr>
        <w:rPr>
          <w:rFonts w:ascii="Arial" w:hAnsi="Arial" w:cs="Arial"/>
          <w:sz w:val="20"/>
          <w:szCs w:val="20"/>
          <w:lang w:val="en-US"/>
        </w:rPr>
      </w:pPr>
      <w:r w:rsidRPr="00433764">
        <w:rPr>
          <w:rFonts w:ascii="Arial" w:hAnsi="Arial" w:cs="Arial"/>
          <w:sz w:val="20"/>
          <w:szCs w:val="20"/>
          <w:lang w:val="en-US"/>
        </w:rPr>
        <w:t>Evidence Required:</w:t>
      </w:r>
    </w:p>
    <w:p w14:paraId="6E873E35" w14:textId="77777777" w:rsidR="00433764" w:rsidRPr="00433764" w:rsidRDefault="00433764" w:rsidP="00E618DA">
      <w:pPr>
        <w:pStyle w:val="ListParagraph"/>
        <w:numPr>
          <w:ilvl w:val="0"/>
          <w:numId w:val="28"/>
        </w:numPr>
        <w:spacing w:after="160" w:line="259" w:lineRule="auto"/>
        <w:ind w:left="567" w:hanging="425"/>
        <w:rPr>
          <w:rFonts w:ascii="Arial" w:hAnsi="Arial" w:cs="Arial"/>
          <w:sz w:val="20"/>
          <w:szCs w:val="20"/>
        </w:rPr>
      </w:pPr>
      <w:r w:rsidRPr="00433764">
        <w:rPr>
          <w:rFonts w:ascii="Arial" w:hAnsi="Arial" w:cs="Arial"/>
          <w:sz w:val="20"/>
          <w:szCs w:val="20"/>
        </w:rPr>
        <w:t>Evidence that the production unit has been affected by extreme climatic or other extenuating circumstances (such as fires, floods, etc) (examples might be online drought data (QLD Long Paddock, NSW Drought Hub, BOM rainfall deficiencies)).</w:t>
      </w:r>
    </w:p>
    <w:p w14:paraId="556A658C" w14:textId="77777777" w:rsidR="00433764" w:rsidRPr="00433764" w:rsidRDefault="00433764" w:rsidP="00E618DA">
      <w:pPr>
        <w:pStyle w:val="ListParagraph"/>
        <w:numPr>
          <w:ilvl w:val="0"/>
          <w:numId w:val="28"/>
        </w:numPr>
        <w:spacing w:after="160" w:line="259" w:lineRule="auto"/>
        <w:ind w:left="567" w:hanging="425"/>
        <w:rPr>
          <w:rFonts w:ascii="Arial" w:hAnsi="Arial" w:cs="Arial"/>
          <w:sz w:val="20"/>
          <w:szCs w:val="20"/>
        </w:rPr>
      </w:pPr>
      <w:r w:rsidRPr="00433764">
        <w:rPr>
          <w:rFonts w:ascii="Arial" w:hAnsi="Arial" w:cs="Arial"/>
          <w:sz w:val="20"/>
          <w:szCs w:val="20"/>
        </w:rPr>
        <w:t>In Conversion certification details of feed, if applicable.</w:t>
      </w:r>
    </w:p>
    <w:p w14:paraId="6DC69415" w14:textId="77777777" w:rsidR="00433764" w:rsidRPr="00433764" w:rsidRDefault="00433764" w:rsidP="00E618DA">
      <w:pPr>
        <w:pStyle w:val="ListParagraph"/>
        <w:numPr>
          <w:ilvl w:val="0"/>
          <w:numId w:val="28"/>
        </w:numPr>
        <w:spacing w:after="160" w:line="259" w:lineRule="auto"/>
        <w:ind w:left="567" w:hanging="425"/>
        <w:rPr>
          <w:rFonts w:ascii="Arial" w:hAnsi="Arial" w:cs="Arial"/>
          <w:sz w:val="20"/>
          <w:szCs w:val="20"/>
        </w:rPr>
      </w:pPr>
      <w:r w:rsidRPr="00433764">
        <w:rPr>
          <w:rFonts w:ascii="Arial" w:hAnsi="Arial" w:cs="Arial"/>
          <w:sz w:val="20"/>
          <w:szCs w:val="20"/>
        </w:rPr>
        <w:t>If conventional feed, evidence of non-GMO (for risk species) and non-contamination (e.g.: supplier declaration, residue testing).</w:t>
      </w:r>
    </w:p>
    <w:p w14:paraId="762BDCDE" w14:textId="77777777" w:rsidR="00433764" w:rsidRPr="00433764" w:rsidRDefault="00433764" w:rsidP="00905ADC">
      <w:pPr>
        <w:rPr>
          <w:rFonts w:ascii="Arial" w:hAnsi="Arial" w:cs="Arial"/>
          <w:sz w:val="20"/>
          <w:szCs w:val="20"/>
          <w:lang w:val="en-US"/>
        </w:rPr>
      </w:pPr>
    </w:p>
    <w:p w14:paraId="0BC51894" w14:textId="77777777" w:rsidR="00433764" w:rsidRPr="00905ADC" w:rsidRDefault="00433764" w:rsidP="00905ADC">
      <w:pPr>
        <w:rPr>
          <w:rFonts w:ascii="Arial" w:hAnsi="Arial" w:cs="Arial"/>
          <w:b/>
          <w:bCs/>
          <w:sz w:val="20"/>
          <w:szCs w:val="20"/>
          <w:lang w:val="en-US"/>
        </w:rPr>
      </w:pPr>
      <w:r w:rsidRPr="00905ADC">
        <w:rPr>
          <w:rFonts w:ascii="Arial" w:hAnsi="Arial" w:cs="Arial"/>
          <w:b/>
          <w:bCs/>
          <w:sz w:val="20"/>
          <w:szCs w:val="20"/>
          <w:lang w:val="en-US"/>
        </w:rPr>
        <w:t>Minimum 5% biodiversity requirement. NS 1.4.2.</w:t>
      </w:r>
    </w:p>
    <w:p w14:paraId="234C96D9" w14:textId="77777777" w:rsidR="00433764" w:rsidRPr="00433764" w:rsidRDefault="00433764" w:rsidP="00905ADC">
      <w:pPr>
        <w:rPr>
          <w:rFonts w:ascii="Arial" w:hAnsi="Arial" w:cs="Arial"/>
          <w:sz w:val="20"/>
          <w:szCs w:val="20"/>
          <w:lang w:val="en-US"/>
        </w:rPr>
      </w:pPr>
      <w:r w:rsidRPr="00433764">
        <w:rPr>
          <w:rFonts w:ascii="Arial" w:hAnsi="Arial" w:cs="Arial"/>
          <w:sz w:val="20"/>
          <w:szCs w:val="20"/>
          <w:lang w:val="en-US"/>
        </w:rPr>
        <w:t>Evidence Required:</w:t>
      </w:r>
    </w:p>
    <w:p w14:paraId="4C43B555" w14:textId="77777777" w:rsidR="00433764" w:rsidRPr="00433764" w:rsidRDefault="00433764" w:rsidP="00E618DA">
      <w:pPr>
        <w:pStyle w:val="ListParagraph"/>
        <w:numPr>
          <w:ilvl w:val="0"/>
          <w:numId w:val="26"/>
        </w:numPr>
        <w:spacing w:after="160" w:line="259" w:lineRule="auto"/>
        <w:ind w:left="567" w:hanging="425"/>
        <w:rPr>
          <w:rFonts w:ascii="Arial" w:hAnsi="Arial" w:cs="Arial"/>
          <w:sz w:val="20"/>
          <w:szCs w:val="20"/>
        </w:rPr>
      </w:pPr>
      <w:r w:rsidRPr="00433764">
        <w:rPr>
          <w:rFonts w:ascii="Arial" w:hAnsi="Arial" w:cs="Arial"/>
          <w:sz w:val="20"/>
          <w:szCs w:val="20"/>
        </w:rPr>
        <w:t xml:space="preserve">Map and Statutory Declaration confirming the size of the production unit is &lt; 4 Ha. </w:t>
      </w:r>
    </w:p>
    <w:p w14:paraId="2D896DA0" w14:textId="67AACBD2" w:rsidR="00247AFF" w:rsidRDefault="00433764" w:rsidP="00251AA1">
      <w:pPr>
        <w:pStyle w:val="ListParagraph"/>
        <w:numPr>
          <w:ilvl w:val="0"/>
          <w:numId w:val="26"/>
        </w:numPr>
        <w:spacing w:after="160" w:line="259" w:lineRule="auto"/>
        <w:ind w:left="567" w:hanging="425"/>
        <w:rPr>
          <w:rFonts w:ascii="Arial" w:hAnsi="Arial" w:cs="Arial"/>
          <w:sz w:val="20"/>
          <w:szCs w:val="20"/>
        </w:rPr>
      </w:pPr>
      <w:r w:rsidRPr="00433764">
        <w:rPr>
          <w:rFonts w:ascii="Arial" w:hAnsi="Arial" w:cs="Arial"/>
          <w:sz w:val="20"/>
          <w:szCs w:val="20"/>
        </w:rPr>
        <w:t>Written statement or OFP stating reasons why area dedicated to biodiversity conservation is not possible.</w:t>
      </w:r>
    </w:p>
    <w:p w14:paraId="7FD9F7F4" w14:textId="77777777" w:rsidR="003B5CE2" w:rsidRDefault="003B5CE2" w:rsidP="003B5CE2">
      <w:pPr>
        <w:rPr>
          <w:rFonts w:ascii="Arial" w:hAnsi="Arial" w:cs="Arial"/>
          <w:sz w:val="20"/>
          <w:szCs w:val="20"/>
        </w:rPr>
      </w:pPr>
    </w:p>
    <w:p w14:paraId="1EA9D11E" w14:textId="7FD740B2" w:rsidR="005E3F59" w:rsidRPr="00676EBD" w:rsidRDefault="00C53FC0" w:rsidP="003B5CE2">
      <w:pPr>
        <w:rPr>
          <w:rFonts w:ascii="Arial" w:hAnsi="Arial" w:cs="Arial"/>
          <w:b/>
          <w:bCs/>
          <w:sz w:val="20"/>
          <w:szCs w:val="20"/>
        </w:rPr>
      </w:pPr>
      <w:r w:rsidRPr="00676EBD">
        <w:rPr>
          <w:rFonts w:ascii="Arial" w:hAnsi="Arial" w:cs="Arial"/>
          <w:b/>
          <w:bCs/>
          <w:sz w:val="20"/>
          <w:szCs w:val="20"/>
        </w:rPr>
        <w:t>Burning of crop residues and pastures. ACOS 4.6.8</w:t>
      </w:r>
      <w:r w:rsidR="00166EBF" w:rsidRPr="00676EBD">
        <w:rPr>
          <w:rFonts w:ascii="Arial" w:hAnsi="Arial" w:cs="Arial"/>
          <w:b/>
          <w:bCs/>
          <w:sz w:val="20"/>
          <w:szCs w:val="20"/>
        </w:rPr>
        <w:t>,</w:t>
      </w:r>
      <w:r w:rsidR="00D55188" w:rsidRPr="00676EBD">
        <w:rPr>
          <w:rFonts w:ascii="Arial" w:hAnsi="Arial" w:cs="Arial"/>
          <w:b/>
          <w:bCs/>
          <w:sz w:val="20"/>
          <w:szCs w:val="20"/>
        </w:rPr>
        <w:t xml:space="preserve"> NOP 205.203(e)(3)</w:t>
      </w:r>
    </w:p>
    <w:p w14:paraId="294D15B0" w14:textId="566B11C9" w:rsidR="003B5CE2" w:rsidRDefault="003B5CE2" w:rsidP="003B5CE2">
      <w:pPr>
        <w:rPr>
          <w:rFonts w:ascii="Arial" w:hAnsi="Arial" w:cs="Arial"/>
          <w:sz w:val="20"/>
          <w:szCs w:val="20"/>
        </w:rPr>
      </w:pPr>
      <w:r>
        <w:rPr>
          <w:rFonts w:ascii="Arial" w:hAnsi="Arial" w:cs="Arial"/>
          <w:sz w:val="20"/>
          <w:szCs w:val="20"/>
        </w:rPr>
        <w:t>Evidence Required:</w:t>
      </w:r>
    </w:p>
    <w:p w14:paraId="39964B4F" w14:textId="7841F599" w:rsidR="003B5CE2" w:rsidRDefault="003B5CE2" w:rsidP="003B5CE2">
      <w:pPr>
        <w:pStyle w:val="ListParagraph"/>
        <w:numPr>
          <w:ilvl w:val="0"/>
          <w:numId w:val="29"/>
        </w:numPr>
        <w:rPr>
          <w:rFonts w:ascii="Arial" w:hAnsi="Arial" w:cs="Arial"/>
          <w:sz w:val="20"/>
          <w:szCs w:val="20"/>
        </w:rPr>
      </w:pPr>
      <w:r>
        <w:rPr>
          <w:rFonts w:ascii="Arial" w:hAnsi="Arial" w:cs="Arial"/>
          <w:sz w:val="20"/>
          <w:szCs w:val="20"/>
        </w:rPr>
        <w:t>Justification (e.g. description of the disease</w:t>
      </w:r>
      <w:r w:rsidR="00676EBD">
        <w:rPr>
          <w:rFonts w:ascii="Arial" w:hAnsi="Arial" w:cs="Arial"/>
          <w:sz w:val="20"/>
          <w:szCs w:val="20"/>
        </w:rPr>
        <w:t xml:space="preserve"> intended for suppression)</w:t>
      </w:r>
    </w:p>
    <w:p w14:paraId="7E46D34C" w14:textId="4CE4DE1E" w:rsidR="00E10A67" w:rsidRPr="00E10A67" w:rsidRDefault="00676EBD" w:rsidP="00E10A67">
      <w:pPr>
        <w:pStyle w:val="ListParagraph"/>
        <w:numPr>
          <w:ilvl w:val="0"/>
          <w:numId w:val="29"/>
        </w:numPr>
        <w:rPr>
          <w:rFonts w:ascii="Arial" w:hAnsi="Arial" w:cs="Arial"/>
          <w:sz w:val="20"/>
          <w:szCs w:val="20"/>
        </w:rPr>
      </w:pPr>
      <w:r>
        <w:rPr>
          <w:rFonts w:ascii="Arial" w:hAnsi="Arial" w:cs="Arial"/>
          <w:sz w:val="20"/>
          <w:szCs w:val="20"/>
        </w:rPr>
        <w:t>Estimate of the land area burned</w:t>
      </w:r>
      <w:r w:rsidR="00E10A67">
        <w:rPr>
          <w:rFonts w:ascii="Arial" w:hAnsi="Arial" w:cs="Arial"/>
          <w:sz w:val="20"/>
          <w:szCs w:val="20"/>
        </w:rPr>
        <w:t>.</w:t>
      </w:r>
    </w:p>
    <w:sectPr w:rsidR="00E10A67" w:rsidRPr="00E10A67" w:rsidSect="00251AA1">
      <w:headerReference w:type="even" r:id="rId10"/>
      <w:headerReference w:type="default" r:id="rId11"/>
      <w:footerReference w:type="even" r:id="rId12"/>
      <w:footerReference w:type="default" r:id="rId13"/>
      <w:headerReference w:type="first" r:id="rId14"/>
      <w:footerReference w:type="first" r:id="rId15"/>
      <w:pgSz w:w="11906" w:h="16838"/>
      <w:pgMar w:top="1213" w:right="707" w:bottom="72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C62B31" w14:textId="77777777" w:rsidR="00724C79" w:rsidRDefault="00724C79" w:rsidP="0093543C">
      <w:r>
        <w:separator/>
      </w:r>
    </w:p>
  </w:endnote>
  <w:endnote w:type="continuationSeparator" w:id="0">
    <w:p w14:paraId="3EFDBF65" w14:textId="77777777" w:rsidR="00724C79" w:rsidRDefault="00724C79" w:rsidP="0093543C">
      <w:r>
        <w:continuationSeparator/>
      </w:r>
    </w:p>
  </w:endnote>
  <w:endnote w:type="continuationNotice" w:id="1">
    <w:p w14:paraId="670040F0" w14:textId="77777777" w:rsidR="00724C79" w:rsidRDefault="00724C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ews Gothic MT">
    <w:altName w:val="News Gothic MT"/>
    <w:charset w:val="00"/>
    <w:family w:val="swiss"/>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Franklin Gothic Demi">
    <w:panose1 w:val="020B07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FF170" w14:textId="77777777" w:rsidR="004A44C5" w:rsidRDefault="004A44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EFDC6" w14:textId="450BD288" w:rsidR="008B0DAE" w:rsidRPr="00E2313F" w:rsidRDefault="008B0DAE" w:rsidP="00251AA1">
    <w:pPr>
      <w:pStyle w:val="Footer"/>
      <w:tabs>
        <w:tab w:val="clear" w:pos="4513"/>
        <w:tab w:val="clear" w:pos="9026"/>
        <w:tab w:val="center" w:pos="5387"/>
        <w:tab w:val="right" w:pos="14153"/>
      </w:tabs>
      <w:ind w:right="142"/>
      <w:rPr>
        <w:rFonts w:ascii="Arial" w:hAnsi="Arial" w:cs="Arial"/>
        <w:sz w:val="16"/>
        <w:szCs w:val="16"/>
      </w:rPr>
    </w:pPr>
    <w:r w:rsidRPr="00E2313F">
      <w:rPr>
        <w:rFonts w:ascii="Arial" w:hAnsi="Arial" w:cs="Arial"/>
        <w:snapToGrid w:val="0"/>
        <w:sz w:val="16"/>
        <w:szCs w:val="16"/>
      </w:rPr>
      <w:t xml:space="preserve">Form </w:t>
    </w:r>
    <w:r w:rsidR="006B31E9">
      <w:rPr>
        <w:rFonts w:ascii="Arial" w:hAnsi="Arial" w:cs="Arial"/>
        <w:snapToGrid w:val="0"/>
        <w:sz w:val="16"/>
        <w:szCs w:val="16"/>
      </w:rPr>
      <w:t>288-</w:t>
    </w:r>
    <w:r w:rsidR="00251AA1">
      <w:rPr>
        <w:rFonts w:ascii="Arial" w:hAnsi="Arial" w:cs="Arial"/>
        <w:snapToGrid w:val="0"/>
        <w:sz w:val="16"/>
        <w:szCs w:val="16"/>
      </w:rPr>
      <w:t>1</w:t>
    </w:r>
    <w:r w:rsidR="006B31E9">
      <w:rPr>
        <w:rFonts w:ascii="Arial" w:hAnsi="Arial" w:cs="Arial"/>
        <w:snapToGrid w:val="0"/>
        <w:sz w:val="16"/>
        <w:szCs w:val="16"/>
      </w:rPr>
      <w:t>2</w:t>
    </w:r>
    <w:r w:rsidR="004A44C5">
      <w:rPr>
        <w:rFonts w:ascii="Arial" w:hAnsi="Arial" w:cs="Arial"/>
        <w:snapToGrid w:val="0"/>
        <w:sz w:val="16"/>
        <w:szCs w:val="16"/>
      </w:rPr>
      <w:t>_</w:t>
    </w:r>
    <w:r w:rsidRPr="00E2313F">
      <w:rPr>
        <w:rFonts w:ascii="Arial" w:hAnsi="Arial" w:cs="Arial"/>
        <w:snapToGrid w:val="0"/>
        <w:sz w:val="16"/>
        <w:szCs w:val="16"/>
      </w:rPr>
      <w:t xml:space="preserve">Version </w:t>
    </w:r>
    <w:r w:rsidR="004A44C5">
      <w:rPr>
        <w:rFonts w:ascii="Arial" w:hAnsi="Arial" w:cs="Arial"/>
        <w:snapToGrid w:val="0"/>
        <w:sz w:val="16"/>
        <w:szCs w:val="16"/>
      </w:rPr>
      <w:t>4</w:t>
    </w:r>
    <w:r w:rsidR="00364712">
      <w:rPr>
        <w:rFonts w:ascii="Arial" w:hAnsi="Arial" w:cs="Arial"/>
        <w:snapToGrid w:val="0"/>
        <w:sz w:val="16"/>
        <w:szCs w:val="16"/>
      </w:rPr>
      <w:tab/>
    </w:r>
    <w:r w:rsidR="00A63F56">
      <w:rPr>
        <w:rFonts w:ascii="Arial" w:hAnsi="Arial" w:cs="Arial"/>
        <w:snapToGrid w:val="0"/>
        <w:sz w:val="16"/>
        <w:szCs w:val="16"/>
      </w:rPr>
      <w:t xml:space="preserve">Approval Date: </w:t>
    </w:r>
    <w:r w:rsidR="00CB4560">
      <w:rPr>
        <w:rFonts w:ascii="Arial" w:hAnsi="Arial" w:cs="Arial"/>
        <w:snapToGrid w:val="0"/>
        <w:sz w:val="16"/>
        <w:szCs w:val="16"/>
      </w:rPr>
      <w:t>04</w:t>
    </w:r>
    <w:r w:rsidR="0033468A">
      <w:rPr>
        <w:rFonts w:ascii="Arial" w:hAnsi="Arial" w:cs="Arial"/>
        <w:snapToGrid w:val="0"/>
        <w:sz w:val="16"/>
        <w:szCs w:val="16"/>
      </w:rPr>
      <w:t>-</w:t>
    </w:r>
    <w:r w:rsidR="00CB4560">
      <w:rPr>
        <w:rFonts w:ascii="Arial" w:hAnsi="Arial" w:cs="Arial"/>
        <w:snapToGrid w:val="0"/>
        <w:sz w:val="16"/>
        <w:szCs w:val="16"/>
      </w:rPr>
      <w:t>Mar</w:t>
    </w:r>
    <w:r w:rsidR="006B31E9">
      <w:rPr>
        <w:rFonts w:ascii="Arial" w:hAnsi="Arial" w:cs="Arial"/>
        <w:snapToGrid w:val="0"/>
        <w:sz w:val="16"/>
        <w:szCs w:val="16"/>
      </w:rPr>
      <w:t>-20</w:t>
    </w:r>
    <w:r w:rsidR="00D64154">
      <w:rPr>
        <w:rFonts w:ascii="Arial" w:hAnsi="Arial" w:cs="Arial"/>
        <w:snapToGrid w:val="0"/>
        <w:sz w:val="16"/>
        <w:szCs w:val="16"/>
      </w:rPr>
      <w:t>2</w:t>
    </w:r>
    <w:r w:rsidR="00CB4560">
      <w:rPr>
        <w:rFonts w:ascii="Arial" w:hAnsi="Arial" w:cs="Arial"/>
        <w:snapToGrid w:val="0"/>
        <w:sz w:val="16"/>
        <w:szCs w:val="16"/>
      </w:rPr>
      <w:t>6</w:t>
    </w:r>
    <w:r w:rsidRPr="00E2313F">
      <w:rPr>
        <w:rFonts w:ascii="Arial" w:hAnsi="Arial" w:cs="Arial"/>
        <w:snapToGrid w:val="0"/>
        <w:sz w:val="16"/>
        <w:szCs w:val="16"/>
      </w:rPr>
      <w:tab/>
    </w:r>
    <w:sdt>
      <w:sdtPr>
        <w:rPr>
          <w:rFonts w:ascii="Arial" w:hAnsi="Arial" w:cs="Arial"/>
          <w:sz w:val="16"/>
          <w:szCs w:val="16"/>
        </w:rPr>
        <w:id w:val="-971279541"/>
        <w:docPartObj>
          <w:docPartGallery w:val="Page Numbers (Bottom of Page)"/>
          <w:docPartUnique/>
        </w:docPartObj>
      </w:sdtPr>
      <w:sdtContent>
        <w:sdt>
          <w:sdtPr>
            <w:rPr>
              <w:rFonts w:ascii="Arial" w:hAnsi="Arial" w:cs="Arial"/>
              <w:sz w:val="16"/>
              <w:szCs w:val="16"/>
            </w:rPr>
            <w:id w:val="-1769616900"/>
            <w:docPartObj>
              <w:docPartGallery w:val="Page Numbers (Top of Page)"/>
              <w:docPartUnique/>
            </w:docPartObj>
          </w:sdtPr>
          <w:sdtContent>
            <w:r w:rsidRPr="00E2313F">
              <w:rPr>
                <w:rFonts w:ascii="Arial" w:hAnsi="Arial" w:cs="Arial"/>
                <w:sz w:val="16"/>
                <w:szCs w:val="16"/>
              </w:rPr>
              <w:t xml:space="preserve">Page </w:t>
            </w:r>
            <w:r w:rsidRPr="00E2313F">
              <w:rPr>
                <w:rFonts w:ascii="Arial" w:hAnsi="Arial" w:cs="Arial"/>
                <w:b/>
                <w:bCs/>
                <w:sz w:val="16"/>
                <w:szCs w:val="16"/>
              </w:rPr>
              <w:fldChar w:fldCharType="begin"/>
            </w:r>
            <w:r w:rsidRPr="00E2313F">
              <w:rPr>
                <w:rFonts w:ascii="Arial" w:hAnsi="Arial" w:cs="Arial"/>
                <w:b/>
                <w:bCs/>
                <w:sz w:val="16"/>
                <w:szCs w:val="16"/>
              </w:rPr>
              <w:instrText xml:space="preserve"> PAGE </w:instrText>
            </w:r>
            <w:r w:rsidRPr="00E2313F">
              <w:rPr>
                <w:rFonts w:ascii="Arial" w:hAnsi="Arial" w:cs="Arial"/>
                <w:b/>
                <w:bCs/>
                <w:sz w:val="16"/>
                <w:szCs w:val="16"/>
              </w:rPr>
              <w:fldChar w:fldCharType="separate"/>
            </w:r>
            <w:r w:rsidRPr="00E2313F">
              <w:rPr>
                <w:rFonts w:ascii="Arial" w:hAnsi="Arial" w:cs="Arial"/>
                <w:b/>
                <w:bCs/>
                <w:sz w:val="16"/>
                <w:szCs w:val="16"/>
              </w:rPr>
              <w:t>1</w:t>
            </w:r>
            <w:r w:rsidRPr="00E2313F">
              <w:rPr>
                <w:rFonts w:ascii="Arial" w:hAnsi="Arial" w:cs="Arial"/>
                <w:b/>
                <w:bCs/>
                <w:sz w:val="16"/>
                <w:szCs w:val="16"/>
              </w:rPr>
              <w:fldChar w:fldCharType="end"/>
            </w:r>
            <w:r w:rsidRPr="00E2313F">
              <w:rPr>
                <w:rFonts w:ascii="Arial" w:hAnsi="Arial" w:cs="Arial"/>
                <w:sz w:val="16"/>
                <w:szCs w:val="16"/>
              </w:rPr>
              <w:t xml:space="preserve"> of </w:t>
            </w:r>
            <w:r w:rsidRPr="00E2313F">
              <w:rPr>
                <w:rFonts w:ascii="Arial" w:hAnsi="Arial" w:cs="Arial"/>
                <w:b/>
                <w:bCs/>
                <w:sz w:val="16"/>
                <w:szCs w:val="16"/>
              </w:rPr>
              <w:fldChar w:fldCharType="begin"/>
            </w:r>
            <w:r w:rsidRPr="00E2313F">
              <w:rPr>
                <w:rFonts w:ascii="Arial" w:hAnsi="Arial" w:cs="Arial"/>
                <w:b/>
                <w:bCs/>
                <w:sz w:val="16"/>
                <w:szCs w:val="16"/>
              </w:rPr>
              <w:instrText xml:space="preserve"> NUMPAGES  </w:instrText>
            </w:r>
            <w:r w:rsidRPr="00E2313F">
              <w:rPr>
                <w:rFonts w:ascii="Arial" w:hAnsi="Arial" w:cs="Arial"/>
                <w:b/>
                <w:bCs/>
                <w:sz w:val="16"/>
                <w:szCs w:val="16"/>
              </w:rPr>
              <w:fldChar w:fldCharType="separate"/>
            </w:r>
            <w:r w:rsidRPr="00E2313F">
              <w:rPr>
                <w:rFonts w:ascii="Arial" w:hAnsi="Arial" w:cs="Arial"/>
                <w:b/>
                <w:bCs/>
                <w:sz w:val="16"/>
                <w:szCs w:val="16"/>
              </w:rPr>
              <w:t>1</w:t>
            </w:r>
            <w:r w:rsidRPr="00E2313F">
              <w:rPr>
                <w:rFonts w:ascii="Arial" w:hAnsi="Arial" w:cs="Arial"/>
                <w:b/>
                <w:bCs/>
                <w:sz w:val="16"/>
                <w:szCs w:val="16"/>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64543" w14:textId="77777777" w:rsidR="004A44C5" w:rsidRDefault="004A44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FF461" w14:textId="77777777" w:rsidR="00724C79" w:rsidRDefault="00724C79" w:rsidP="0093543C">
      <w:r>
        <w:separator/>
      </w:r>
    </w:p>
  </w:footnote>
  <w:footnote w:type="continuationSeparator" w:id="0">
    <w:p w14:paraId="29975FF8" w14:textId="77777777" w:rsidR="00724C79" w:rsidRDefault="00724C79" w:rsidP="0093543C">
      <w:r>
        <w:continuationSeparator/>
      </w:r>
    </w:p>
  </w:footnote>
  <w:footnote w:type="continuationNotice" w:id="1">
    <w:p w14:paraId="2D9150A9" w14:textId="77777777" w:rsidR="00724C79" w:rsidRDefault="00724C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3022E" w14:textId="77777777" w:rsidR="004A44C5" w:rsidRDefault="004A44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5E833" w14:textId="77777777" w:rsidR="004A44C5" w:rsidRPr="00C1508C" w:rsidRDefault="004A44C5" w:rsidP="004A44C5">
    <w:pPr>
      <w:pStyle w:val="Header"/>
      <w:rPr>
        <w:rFonts w:ascii="Arial" w:hAnsi="Arial" w:cs="Arial"/>
        <w:sz w:val="16"/>
        <w:szCs w:val="16"/>
      </w:rPr>
    </w:pPr>
    <w:bookmarkStart w:id="0" w:name="_Hlk56678102"/>
    <w:bookmarkStart w:id="1" w:name="_Hlk56678103"/>
    <w:r w:rsidRPr="00E2313F">
      <w:rPr>
        <w:rFonts w:ascii="Arial" w:hAnsi="Arial" w:cs="Arial"/>
        <w:noProof/>
        <w:sz w:val="16"/>
        <w:szCs w:val="16"/>
      </w:rPr>
      <w:drawing>
        <wp:anchor distT="0" distB="0" distL="114300" distR="114300" simplePos="0" relativeHeight="251659264" behindDoc="1" locked="0" layoutInCell="1" allowOverlap="1" wp14:anchorId="5562CC52" wp14:editId="4A4550DC">
          <wp:simplePos x="0" y="0"/>
          <wp:positionH relativeFrom="margin">
            <wp:align>right</wp:align>
          </wp:positionH>
          <wp:positionV relativeFrom="paragraph">
            <wp:posOffset>217</wp:posOffset>
          </wp:positionV>
          <wp:extent cx="1637665" cy="805815"/>
          <wp:effectExtent l="0" t="0" r="635" b="0"/>
          <wp:wrapTight wrapText="bothSides">
            <wp:wrapPolygon edited="0">
              <wp:start x="0" y="0"/>
              <wp:lineTo x="0" y="20936"/>
              <wp:lineTo x="21357" y="20936"/>
              <wp:lineTo x="21357" y="0"/>
              <wp:lineTo x="0" y="0"/>
            </wp:wrapPolygon>
          </wp:wrapTight>
          <wp:docPr id="4" name="Picture 4">
            <a:extLst xmlns:a="http://schemas.openxmlformats.org/drawingml/2006/main">
              <a:ext uri="{FF2B5EF4-FFF2-40B4-BE49-F238E27FC236}">
                <a16:creationId xmlns:a16="http://schemas.microsoft.com/office/drawing/2014/main" id="{ADBC8419-D493-4B06-81C9-D95F3B84782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37665" cy="805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1508C">
      <w:rPr>
        <w:rFonts w:ascii="Arial" w:hAnsi="Arial" w:cs="Arial"/>
        <w:sz w:val="16"/>
        <w:szCs w:val="16"/>
      </w:rPr>
      <w:t>ACO Certification Ltd</w:t>
    </w:r>
  </w:p>
  <w:p w14:paraId="47E9C6AA" w14:textId="77777777" w:rsidR="004A44C5" w:rsidRPr="00C1508C" w:rsidRDefault="004A44C5" w:rsidP="004A44C5">
    <w:pPr>
      <w:pStyle w:val="Header"/>
      <w:rPr>
        <w:rFonts w:ascii="Arial" w:hAnsi="Arial" w:cs="Arial"/>
        <w:sz w:val="16"/>
        <w:szCs w:val="16"/>
      </w:rPr>
    </w:pPr>
    <w:r w:rsidRPr="00C1508C">
      <w:rPr>
        <w:rFonts w:ascii="Arial" w:hAnsi="Arial" w:cs="Arial"/>
        <w:sz w:val="16"/>
        <w:szCs w:val="16"/>
      </w:rPr>
      <w:t>Level 9, 215 Adelaide Street Brisbane Q 4000</w:t>
    </w:r>
  </w:p>
  <w:p w14:paraId="6E77554D" w14:textId="77777777" w:rsidR="004A44C5" w:rsidRPr="00C1508C" w:rsidRDefault="004A44C5" w:rsidP="004A44C5">
    <w:pPr>
      <w:pStyle w:val="Header"/>
      <w:rPr>
        <w:rFonts w:ascii="Arial" w:hAnsi="Arial" w:cs="Arial"/>
        <w:sz w:val="16"/>
        <w:szCs w:val="16"/>
      </w:rPr>
    </w:pPr>
    <w:r w:rsidRPr="00C1508C">
      <w:rPr>
        <w:rFonts w:ascii="Arial" w:hAnsi="Arial" w:cs="Arial"/>
        <w:sz w:val="16"/>
        <w:szCs w:val="16"/>
      </w:rPr>
      <w:t>GPO Box 731 Brisbane Q 4001</w:t>
    </w:r>
  </w:p>
  <w:p w14:paraId="50D5217E" w14:textId="73105A3D" w:rsidR="008B0DAE" w:rsidRPr="00E2313F" w:rsidRDefault="004A44C5" w:rsidP="004A44C5">
    <w:pPr>
      <w:pStyle w:val="Header"/>
      <w:tabs>
        <w:tab w:val="clear" w:pos="4513"/>
      </w:tabs>
      <w:rPr>
        <w:rStyle w:val="Hyperlink"/>
        <w:rFonts w:ascii="Arial" w:hAnsi="Arial" w:cs="Arial"/>
        <w:sz w:val="16"/>
        <w:szCs w:val="16"/>
        <w:lang w:val="en-US"/>
      </w:rPr>
    </w:pPr>
    <w:r w:rsidRPr="00C1508C">
      <w:rPr>
        <w:rFonts w:ascii="Arial" w:hAnsi="Arial" w:cs="Arial"/>
        <w:sz w:val="16"/>
        <w:szCs w:val="16"/>
      </w:rPr>
      <w:t xml:space="preserve">Ph: 07 3350 5706 | </w:t>
    </w:r>
    <w:hyperlink r:id="rId2" w:history="1">
      <w:r w:rsidRPr="00C1508C">
        <w:rPr>
          <w:rStyle w:val="Hyperlink"/>
          <w:rFonts w:ascii="Arial" w:hAnsi="Arial" w:cs="Arial"/>
          <w:sz w:val="16"/>
          <w:szCs w:val="16"/>
        </w:rPr>
        <w:t>info@aco.net.au</w:t>
      </w:r>
    </w:hyperlink>
    <w:r w:rsidRPr="00C1508C">
      <w:rPr>
        <w:rFonts w:ascii="Arial" w:hAnsi="Arial" w:cs="Arial"/>
        <w:sz w:val="16"/>
        <w:szCs w:val="16"/>
      </w:rPr>
      <w:t xml:space="preserve"> | </w:t>
    </w:r>
    <w:hyperlink r:id="rId3" w:history="1">
      <w:r w:rsidRPr="00C1508C">
        <w:rPr>
          <w:rStyle w:val="Hyperlink"/>
          <w:rFonts w:ascii="Arial" w:hAnsi="Arial" w:cs="Arial"/>
          <w:sz w:val="16"/>
          <w:szCs w:val="16"/>
        </w:rPr>
        <w:t>www.aco.net.au</w:t>
      </w:r>
    </w:hyperlink>
  </w:p>
  <w:p w14:paraId="1B72C667" w14:textId="77777777" w:rsidR="008B0DAE" w:rsidRPr="00240C30" w:rsidRDefault="008B0DAE" w:rsidP="00B41629">
    <w:pPr>
      <w:tabs>
        <w:tab w:val="center" w:pos="6946"/>
      </w:tabs>
      <w:rPr>
        <w:rFonts w:ascii="Arial" w:hAnsi="Arial" w:cs="Arial"/>
        <w:b/>
        <w:sz w:val="20"/>
        <w:szCs w:val="20"/>
      </w:rPr>
    </w:pPr>
  </w:p>
  <w:p w14:paraId="5D8AB587" w14:textId="0C0B0063" w:rsidR="00F9557C" w:rsidRPr="00F9557C" w:rsidRDefault="007E007E" w:rsidP="00F9557C">
    <w:pPr>
      <w:pStyle w:val="Header"/>
      <w:rPr>
        <w:rFonts w:ascii="Arial" w:hAnsi="Arial"/>
        <w:b/>
        <w:bCs/>
        <w:sz w:val="40"/>
        <w:szCs w:val="40"/>
      </w:rPr>
    </w:pPr>
    <w:r>
      <w:rPr>
        <w:rFonts w:ascii="Arial" w:hAnsi="Arial" w:cs="Arial"/>
        <w:b/>
        <w:sz w:val="40"/>
        <w:szCs w:val="40"/>
      </w:rPr>
      <w:t>Derogation Application Form</w:t>
    </w:r>
  </w:p>
  <w:bookmarkEnd w:id="0"/>
  <w:bookmarkEnd w:id="1"/>
  <w:p w14:paraId="25F28507" w14:textId="67121BA2" w:rsidR="005464CF" w:rsidRPr="00B41629" w:rsidRDefault="005464CF" w:rsidP="00732B54">
    <w:pPr>
      <w:autoSpaceDE w:val="0"/>
      <w:ind w:right="-482"/>
      <w:rPr>
        <w:rFonts w:ascii="Arial" w:hAnsi="Arial" w:cs="Arial"/>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278ED" w14:textId="77777777" w:rsidR="004A44C5" w:rsidRDefault="004A44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20041"/>
    <w:multiLevelType w:val="hybridMultilevel"/>
    <w:tmpl w:val="C3B486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A907315"/>
    <w:multiLevelType w:val="hybridMultilevel"/>
    <w:tmpl w:val="5D40E10C"/>
    <w:lvl w:ilvl="0" w:tplc="373667F6">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A9F1DEA"/>
    <w:multiLevelType w:val="hybridMultilevel"/>
    <w:tmpl w:val="062AEB3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1B7414A"/>
    <w:multiLevelType w:val="hybridMultilevel"/>
    <w:tmpl w:val="D02841B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523204A"/>
    <w:multiLevelType w:val="hybridMultilevel"/>
    <w:tmpl w:val="0DAE310A"/>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643353E"/>
    <w:multiLevelType w:val="hybridMultilevel"/>
    <w:tmpl w:val="78605E60"/>
    <w:lvl w:ilvl="0" w:tplc="373667F6">
      <w:numFmt w:val="bullet"/>
      <w:lvlText w:val="•"/>
      <w:lvlJc w:val="left"/>
      <w:pPr>
        <w:ind w:left="1440" w:hanging="72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99A4DFD"/>
    <w:multiLevelType w:val="hybridMultilevel"/>
    <w:tmpl w:val="640C9D60"/>
    <w:lvl w:ilvl="0" w:tplc="373667F6">
      <w:numFmt w:val="bullet"/>
      <w:lvlText w:val="•"/>
      <w:lvlJc w:val="left"/>
      <w:pPr>
        <w:ind w:left="2160" w:hanging="72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0B4602B"/>
    <w:multiLevelType w:val="hybridMultilevel"/>
    <w:tmpl w:val="02223804"/>
    <w:lvl w:ilvl="0" w:tplc="105E3D9C">
      <w:start w:val="2"/>
      <w:numFmt w:val="bullet"/>
      <w:lvlText w:val="-"/>
      <w:lvlJc w:val="left"/>
      <w:pPr>
        <w:tabs>
          <w:tab w:val="num" w:pos="720"/>
        </w:tabs>
        <w:ind w:left="720" w:hanging="360"/>
      </w:pPr>
      <w:rPr>
        <w:rFonts w:ascii="News Gothic MT" w:eastAsia="MS Mincho" w:hAnsi="News Gothic MT"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FF4ECA"/>
    <w:multiLevelType w:val="hybridMultilevel"/>
    <w:tmpl w:val="DC649F1E"/>
    <w:lvl w:ilvl="0" w:tplc="373667F6">
      <w:numFmt w:val="bullet"/>
      <w:lvlText w:val="•"/>
      <w:lvlJc w:val="left"/>
      <w:pPr>
        <w:ind w:left="1440" w:hanging="72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03349FB"/>
    <w:multiLevelType w:val="singleLevel"/>
    <w:tmpl w:val="0C09000F"/>
    <w:lvl w:ilvl="0">
      <w:start w:val="1"/>
      <w:numFmt w:val="decimal"/>
      <w:lvlText w:val="%1."/>
      <w:lvlJc w:val="left"/>
      <w:pPr>
        <w:tabs>
          <w:tab w:val="num" w:pos="360"/>
        </w:tabs>
        <w:ind w:left="360" w:hanging="360"/>
      </w:pPr>
    </w:lvl>
  </w:abstractNum>
  <w:abstractNum w:abstractNumId="10" w15:restartNumberingAfterBreak="0">
    <w:nsid w:val="304172EA"/>
    <w:multiLevelType w:val="hybridMultilevel"/>
    <w:tmpl w:val="AED0058E"/>
    <w:lvl w:ilvl="0" w:tplc="5F362840">
      <w:start w:val="1"/>
      <w:numFmt w:val="bullet"/>
      <w:lvlText w:val="•"/>
      <w:lvlJc w:val="left"/>
      <w:pPr>
        <w:tabs>
          <w:tab w:val="num" w:pos="720"/>
        </w:tabs>
        <w:ind w:left="720" w:hanging="360"/>
      </w:pPr>
      <w:rPr>
        <w:rFonts w:ascii="Franklin Gothic Demi" w:hAnsi="Franklin Gothic Demi" w:hint="default"/>
      </w:rPr>
    </w:lvl>
    <w:lvl w:ilvl="1" w:tplc="7EAC204E" w:tentative="1">
      <w:start w:val="1"/>
      <w:numFmt w:val="bullet"/>
      <w:lvlText w:val="•"/>
      <w:lvlJc w:val="left"/>
      <w:pPr>
        <w:tabs>
          <w:tab w:val="num" w:pos="1440"/>
        </w:tabs>
        <w:ind w:left="1440" w:hanging="360"/>
      </w:pPr>
      <w:rPr>
        <w:rFonts w:ascii="Franklin Gothic Demi" w:hAnsi="Franklin Gothic Demi" w:hint="default"/>
      </w:rPr>
    </w:lvl>
    <w:lvl w:ilvl="2" w:tplc="AA22684A" w:tentative="1">
      <w:start w:val="1"/>
      <w:numFmt w:val="bullet"/>
      <w:lvlText w:val="•"/>
      <w:lvlJc w:val="left"/>
      <w:pPr>
        <w:tabs>
          <w:tab w:val="num" w:pos="2160"/>
        </w:tabs>
        <w:ind w:left="2160" w:hanging="360"/>
      </w:pPr>
      <w:rPr>
        <w:rFonts w:ascii="Franklin Gothic Demi" w:hAnsi="Franklin Gothic Demi" w:hint="default"/>
      </w:rPr>
    </w:lvl>
    <w:lvl w:ilvl="3" w:tplc="66A2B40C" w:tentative="1">
      <w:start w:val="1"/>
      <w:numFmt w:val="bullet"/>
      <w:lvlText w:val="•"/>
      <w:lvlJc w:val="left"/>
      <w:pPr>
        <w:tabs>
          <w:tab w:val="num" w:pos="2880"/>
        </w:tabs>
        <w:ind w:left="2880" w:hanging="360"/>
      </w:pPr>
      <w:rPr>
        <w:rFonts w:ascii="Franklin Gothic Demi" w:hAnsi="Franklin Gothic Demi" w:hint="default"/>
      </w:rPr>
    </w:lvl>
    <w:lvl w:ilvl="4" w:tplc="DE3C2B12" w:tentative="1">
      <w:start w:val="1"/>
      <w:numFmt w:val="bullet"/>
      <w:lvlText w:val="•"/>
      <w:lvlJc w:val="left"/>
      <w:pPr>
        <w:tabs>
          <w:tab w:val="num" w:pos="3600"/>
        </w:tabs>
        <w:ind w:left="3600" w:hanging="360"/>
      </w:pPr>
      <w:rPr>
        <w:rFonts w:ascii="Franklin Gothic Demi" w:hAnsi="Franklin Gothic Demi" w:hint="default"/>
      </w:rPr>
    </w:lvl>
    <w:lvl w:ilvl="5" w:tplc="B2086E90" w:tentative="1">
      <w:start w:val="1"/>
      <w:numFmt w:val="bullet"/>
      <w:lvlText w:val="•"/>
      <w:lvlJc w:val="left"/>
      <w:pPr>
        <w:tabs>
          <w:tab w:val="num" w:pos="4320"/>
        </w:tabs>
        <w:ind w:left="4320" w:hanging="360"/>
      </w:pPr>
      <w:rPr>
        <w:rFonts w:ascii="Franklin Gothic Demi" w:hAnsi="Franklin Gothic Demi" w:hint="default"/>
      </w:rPr>
    </w:lvl>
    <w:lvl w:ilvl="6" w:tplc="FDFC4F18" w:tentative="1">
      <w:start w:val="1"/>
      <w:numFmt w:val="bullet"/>
      <w:lvlText w:val="•"/>
      <w:lvlJc w:val="left"/>
      <w:pPr>
        <w:tabs>
          <w:tab w:val="num" w:pos="5040"/>
        </w:tabs>
        <w:ind w:left="5040" w:hanging="360"/>
      </w:pPr>
      <w:rPr>
        <w:rFonts w:ascii="Franklin Gothic Demi" w:hAnsi="Franklin Gothic Demi" w:hint="default"/>
      </w:rPr>
    </w:lvl>
    <w:lvl w:ilvl="7" w:tplc="C358AE0E" w:tentative="1">
      <w:start w:val="1"/>
      <w:numFmt w:val="bullet"/>
      <w:lvlText w:val="•"/>
      <w:lvlJc w:val="left"/>
      <w:pPr>
        <w:tabs>
          <w:tab w:val="num" w:pos="5760"/>
        </w:tabs>
        <w:ind w:left="5760" w:hanging="360"/>
      </w:pPr>
      <w:rPr>
        <w:rFonts w:ascii="Franklin Gothic Demi" w:hAnsi="Franklin Gothic Demi" w:hint="default"/>
      </w:rPr>
    </w:lvl>
    <w:lvl w:ilvl="8" w:tplc="DD4ADBEA" w:tentative="1">
      <w:start w:val="1"/>
      <w:numFmt w:val="bullet"/>
      <w:lvlText w:val="•"/>
      <w:lvlJc w:val="left"/>
      <w:pPr>
        <w:tabs>
          <w:tab w:val="num" w:pos="6480"/>
        </w:tabs>
        <w:ind w:left="6480" w:hanging="360"/>
      </w:pPr>
      <w:rPr>
        <w:rFonts w:ascii="Franklin Gothic Demi" w:hAnsi="Franklin Gothic Demi" w:hint="default"/>
      </w:rPr>
    </w:lvl>
  </w:abstractNum>
  <w:abstractNum w:abstractNumId="11" w15:restartNumberingAfterBreak="0">
    <w:nsid w:val="32E54244"/>
    <w:multiLevelType w:val="multilevel"/>
    <w:tmpl w:val="EF7879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08E3B15"/>
    <w:multiLevelType w:val="hybridMultilevel"/>
    <w:tmpl w:val="47F4B89A"/>
    <w:lvl w:ilvl="0" w:tplc="373667F6">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1AA5298"/>
    <w:multiLevelType w:val="hybridMultilevel"/>
    <w:tmpl w:val="8A74FA64"/>
    <w:lvl w:ilvl="0" w:tplc="373667F6">
      <w:numFmt w:val="bullet"/>
      <w:lvlText w:val="•"/>
      <w:lvlJc w:val="left"/>
      <w:pPr>
        <w:ind w:left="1440" w:hanging="72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1FA50FD"/>
    <w:multiLevelType w:val="hybridMultilevel"/>
    <w:tmpl w:val="996AFE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00227BD"/>
    <w:multiLevelType w:val="hybridMultilevel"/>
    <w:tmpl w:val="663A2760"/>
    <w:lvl w:ilvl="0" w:tplc="373667F6">
      <w:numFmt w:val="bullet"/>
      <w:lvlText w:val="•"/>
      <w:lvlJc w:val="left"/>
      <w:pPr>
        <w:ind w:left="1440" w:hanging="72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6490791"/>
    <w:multiLevelType w:val="hybridMultilevel"/>
    <w:tmpl w:val="EF842B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14D1C28"/>
    <w:multiLevelType w:val="hybridMultilevel"/>
    <w:tmpl w:val="5084363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2B808CC"/>
    <w:multiLevelType w:val="hybridMultilevel"/>
    <w:tmpl w:val="B2C6D5A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9" w15:restartNumberingAfterBreak="0">
    <w:nsid w:val="62E23E66"/>
    <w:multiLevelType w:val="hybridMultilevel"/>
    <w:tmpl w:val="BC5E19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3237F2B"/>
    <w:multiLevelType w:val="hybridMultilevel"/>
    <w:tmpl w:val="17601E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13B3E19"/>
    <w:multiLevelType w:val="hybridMultilevel"/>
    <w:tmpl w:val="E622487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1AE68CA"/>
    <w:multiLevelType w:val="hybridMultilevel"/>
    <w:tmpl w:val="92E6FA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1C017BF"/>
    <w:multiLevelType w:val="hybridMultilevel"/>
    <w:tmpl w:val="456EE1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5690031"/>
    <w:multiLevelType w:val="hybridMultilevel"/>
    <w:tmpl w:val="97D0B4F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77635D55"/>
    <w:multiLevelType w:val="hybridMultilevel"/>
    <w:tmpl w:val="9D70538A"/>
    <w:lvl w:ilvl="0" w:tplc="373667F6">
      <w:numFmt w:val="bullet"/>
      <w:lvlText w:val="•"/>
      <w:lvlJc w:val="left"/>
      <w:pPr>
        <w:ind w:left="1440" w:hanging="72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7CD3645"/>
    <w:multiLevelType w:val="hybridMultilevel"/>
    <w:tmpl w:val="6B04CF6C"/>
    <w:lvl w:ilvl="0" w:tplc="16A28544">
      <w:start w:val="1"/>
      <w:numFmt w:val="bullet"/>
      <w:lvlText w:val="•"/>
      <w:lvlJc w:val="left"/>
      <w:pPr>
        <w:tabs>
          <w:tab w:val="num" w:pos="720"/>
        </w:tabs>
        <w:ind w:left="720" w:hanging="360"/>
      </w:pPr>
      <w:rPr>
        <w:rFonts w:ascii="Franklin Gothic Demi" w:hAnsi="Franklin Gothic Demi" w:hint="default"/>
      </w:rPr>
    </w:lvl>
    <w:lvl w:ilvl="1" w:tplc="ECC60FC2" w:tentative="1">
      <w:start w:val="1"/>
      <w:numFmt w:val="bullet"/>
      <w:lvlText w:val="•"/>
      <w:lvlJc w:val="left"/>
      <w:pPr>
        <w:tabs>
          <w:tab w:val="num" w:pos="1440"/>
        </w:tabs>
        <w:ind w:left="1440" w:hanging="360"/>
      </w:pPr>
      <w:rPr>
        <w:rFonts w:ascii="Franklin Gothic Demi" w:hAnsi="Franklin Gothic Demi" w:hint="default"/>
      </w:rPr>
    </w:lvl>
    <w:lvl w:ilvl="2" w:tplc="D312D462" w:tentative="1">
      <w:start w:val="1"/>
      <w:numFmt w:val="bullet"/>
      <w:lvlText w:val="•"/>
      <w:lvlJc w:val="left"/>
      <w:pPr>
        <w:tabs>
          <w:tab w:val="num" w:pos="2160"/>
        </w:tabs>
        <w:ind w:left="2160" w:hanging="360"/>
      </w:pPr>
      <w:rPr>
        <w:rFonts w:ascii="Franklin Gothic Demi" w:hAnsi="Franklin Gothic Demi" w:hint="default"/>
      </w:rPr>
    </w:lvl>
    <w:lvl w:ilvl="3" w:tplc="364EA966" w:tentative="1">
      <w:start w:val="1"/>
      <w:numFmt w:val="bullet"/>
      <w:lvlText w:val="•"/>
      <w:lvlJc w:val="left"/>
      <w:pPr>
        <w:tabs>
          <w:tab w:val="num" w:pos="2880"/>
        </w:tabs>
        <w:ind w:left="2880" w:hanging="360"/>
      </w:pPr>
      <w:rPr>
        <w:rFonts w:ascii="Franklin Gothic Demi" w:hAnsi="Franklin Gothic Demi" w:hint="default"/>
      </w:rPr>
    </w:lvl>
    <w:lvl w:ilvl="4" w:tplc="3C2CB2F0" w:tentative="1">
      <w:start w:val="1"/>
      <w:numFmt w:val="bullet"/>
      <w:lvlText w:val="•"/>
      <w:lvlJc w:val="left"/>
      <w:pPr>
        <w:tabs>
          <w:tab w:val="num" w:pos="3600"/>
        </w:tabs>
        <w:ind w:left="3600" w:hanging="360"/>
      </w:pPr>
      <w:rPr>
        <w:rFonts w:ascii="Franklin Gothic Demi" w:hAnsi="Franklin Gothic Demi" w:hint="default"/>
      </w:rPr>
    </w:lvl>
    <w:lvl w:ilvl="5" w:tplc="49A23D5E" w:tentative="1">
      <w:start w:val="1"/>
      <w:numFmt w:val="bullet"/>
      <w:lvlText w:val="•"/>
      <w:lvlJc w:val="left"/>
      <w:pPr>
        <w:tabs>
          <w:tab w:val="num" w:pos="4320"/>
        </w:tabs>
        <w:ind w:left="4320" w:hanging="360"/>
      </w:pPr>
      <w:rPr>
        <w:rFonts w:ascii="Franklin Gothic Demi" w:hAnsi="Franklin Gothic Demi" w:hint="default"/>
      </w:rPr>
    </w:lvl>
    <w:lvl w:ilvl="6" w:tplc="B72207B2" w:tentative="1">
      <w:start w:val="1"/>
      <w:numFmt w:val="bullet"/>
      <w:lvlText w:val="•"/>
      <w:lvlJc w:val="left"/>
      <w:pPr>
        <w:tabs>
          <w:tab w:val="num" w:pos="5040"/>
        </w:tabs>
        <w:ind w:left="5040" w:hanging="360"/>
      </w:pPr>
      <w:rPr>
        <w:rFonts w:ascii="Franklin Gothic Demi" w:hAnsi="Franklin Gothic Demi" w:hint="default"/>
      </w:rPr>
    </w:lvl>
    <w:lvl w:ilvl="7" w:tplc="B25ADE76" w:tentative="1">
      <w:start w:val="1"/>
      <w:numFmt w:val="bullet"/>
      <w:lvlText w:val="•"/>
      <w:lvlJc w:val="left"/>
      <w:pPr>
        <w:tabs>
          <w:tab w:val="num" w:pos="5760"/>
        </w:tabs>
        <w:ind w:left="5760" w:hanging="360"/>
      </w:pPr>
      <w:rPr>
        <w:rFonts w:ascii="Franklin Gothic Demi" w:hAnsi="Franklin Gothic Demi" w:hint="default"/>
      </w:rPr>
    </w:lvl>
    <w:lvl w:ilvl="8" w:tplc="D28CCA3A" w:tentative="1">
      <w:start w:val="1"/>
      <w:numFmt w:val="bullet"/>
      <w:lvlText w:val="•"/>
      <w:lvlJc w:val="left"/>
      <w:pPr>
        <w:tabs>
          <w:tab w:val="num" w:pos="6480"/>
        </w:tabs>
        <w:ind w:left="6480" w:hanging="360"/>
      </w:pPr>
      <w:rPr>
        <w:rFonts w:ascii="Franklin Gothic Demi" w:hAnsi="Franklin Gothic Demi" w:hint="default"/>
      </w:rPr>
    </w:lvl>
  </w:abstractNum>
  <w:abstractNum w:abstractNumId="27" w15:restartNumberingAfterBreak="0">
    <w:nsid w:val="79883B66"/>
    <w:multiLevelType w:val="multilevel"/>
    <w:tmpl w:val="0DC0D4F6"/>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D47670C"/>
    <w:multiLevelType w:val="hybridMultilevel"/>
    <w:tmpl w:val="2ECA80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48758601">
    <w:abstractNumId w:val="4"/>
  </w:num>
  <w:num w:numId="2" w16cid:durableId="1369800188">
    <w:abstractNumId w:val="18"/>
  </w:num>
  <w:num w:numId="3" w16cid:durableId="552889573">
    <w:abstractNumId w:val="16"/>
  </w:num>
  <w:num w:numId="4" w16cid:durableId="1243249923">
    <w:abstractNumId w:val="14"/>
  </w:num>
  <w:num w:numId="5" w16cid:durableId="799736471">
    <w:abstractNumId w:val="0"/>
  </w:num>
  <w:num w:numId="6" w16cid:durableId="612247629">
    <w:abstractNumId w:val="2"/>
  </w:num>
  <w:num w:numId="7" w16cid:durableId="232860830">
    <w:abstractNumId w:val="19"/>
  </w:num>
  <w:num w:numId="8" w16cid:durableId="1214200570">
    <w:abstractNumId w:val="23"/>
  </w:num>
  <w:num w:numId="9" w16cid:durableId="1699699570">
    <w:abstractNumId w:val="17"/>
  </w:num>
  <w:num w:numId="10" w16cid:durableId="743188880">
    <w:abstractNumId w:val="20"/>
  </w:num>
  <w:num w:numId="11" w16cid:durableId="888957751">
    <w:abstractNumId w:val="28"/>
  </w:num>
  <w:num w:numId="12" w16cid:durableId="2053727655">
    <w:abstractNumId w:val="11"/>
  </w:num>
  <w:num w:numId="13" w16cid:durableId="1791435251">
    <w:abstractNumId w:val="27"/>
  </w:num>
  <w:num w:numId="14" w16cid:durableId="258872832">
    <w:abstractNumId w:val="10"/>
  </w:num>
  <w:num w:numId="15" w16cid:durableId="1603950513">
    <w:abstractNumId w:val="26"/>
  </w:num>
  <w:num w:numId="16" w16cid:durableId="1380086435">
    <w:abstractNumId w:val="9"/>
  </w:num>
  <w:num w:numId="17" w16cid:durableId="794297142">
    <w:abstractNumId w:val="7"/>
  </w:num>
  <w:num w:numId="18" w16cid:durableId="1063142417">
    <w:abstractNumId w:val="24"/>
  </w:num>
  <w:num w:numId="19" w16cid:durableId="1028333085">
    <w:abstractNumId w:val="21"/>
  </w:num>
  <w:num w:numId="20" w16cid:durableId="1527254299">
    <w:abstractNumId w:val="3"/>
  </w:num>
  <w:num w:numId="21" w16cid:durableId="1488285004">
    <w:abstractNumId w:val="15"/>
  </w:num>
  <w:num w:numId="22" w16cid:durableId="1503084445">
    <w:abstractNumId w:val="25"/>
  </w:num>
  <w:num w:numId="23" w16cid:durableId="672757676">
    <w:abstractNumId w:val="6"/>
  </w:num>
  <w:num w:numId="24" w16cid:durableId="1394308342">
    <w:abstractNumId w:val="13"/>
  </w:num>
  <w:num w:numId="25" w16cid:durableId="1329141418">
    <w:abstractNumId w:val="8"/>
  </w:num>
  <w:num w:numId="26" w16cid:durableId="739060844">
    <w:abstractNumId w:val="5"/>
  </w:num>
  <w:num w:numId="27" w16cid:durableId="2013949434">
    <w:abstractNumId w:val="1"/>
  </w:num>
  <w:num w:numId="28" w16cid:durableId="1567297944">
    <w:abstractNumId w:val="12"/>
  </w:num>
  <w:num w:numId="29" w16cid:durableId="19424877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mirrorMargi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8F4"/>
    <w:rsid w:val="000034F2"/>
    <w:rsid w:val="00010CA7"/>
    <w:rsid w:val="000262CA"/>
    <w:rsid w:val="00053004"/>
    <w:rsid w:val="00061EB6"/>
    <w:rsid w:val="00064D2A"/>
    <w:rsid w:val="00071072"/>
    <w:rsid w:val="00094081"/>
    <w:rsid w:val="000A4FF8"/>
    <w:rsid w:val="000B2E4B"/>
    <w:rsid w:val="000B79A5"/>
    <w:rsid w:val="000D300E"/>
    <w:rsid w:val="00106C75"/>
    <w:rsid w:val="00107C21"/>
    <w:rsid w:val="001146B3"/>
    <w:rsid w:val="00116471"/>
    <w:rsid w:val="00126CB0"/>
    <w:rsid w:val="001279E0"/>
    <w:rsid w:val="001531F8"/>
    <w:rsid w:val="001668CD"/>
    <w:rsid w:val="00166EBF"/>
    <w:rsid w:val="00170F05"/>
    <w:rsid w:val="0018643B"/>
    <w:rsid w:val="001C47AB"/>
    <w:rsid w:val="002048A1"/>
    <w:rsid w:val="00204E05"/>
    <w:rsid w:val="00212C2E"/>
    <w:rsid w:val="00214E1E"/>
    <w:rsid w:val="0023151C"/>
    <w:rsid w:val="002330FF"/>
    <w:rsid w:val="00240C30"/>
    <w:rsid w:val="0024407D"/>
    <w:rsid w:val="00246D90"/>
    <w:rsid w:val="00247AFF"/>
    <w:rsid w:val="00251AA1"/>
    <w:rsid w:val="00283AFE"/>
    <w:rsid w:val="00286D0E"/>
    <w:rsid w:val="00291818"/>
    <w:rsid w:val="002A3353"/>
    <w:rsid w:val="002C505B"/>
    <w:rsid w:val="002D5DEC"/>
    <w:rsid w:val="002F4C15"/>
    <w:rsid w:val="00322AF2"/>
    <w:rsid w:val="0032456B"/>
    <w:rsid w:val="0033468A"/>
    <w:rsid w:val="00334B07"/>
    <w:rsid w:val="003364CC"/>
    <w:rsid w:val="00347957"/>
    <w:rsid w:val="003506F3"/>
    <w:rsid w:val="00364712"/>
    <w:rsid w:val="003958E4"/>
    <w:rsid w:val="003971E3"/>
    <w:rsid w:val="003A2D4C"/>
    <w:rsid w:val="003B5CE2"/>
    <w:rsid w:val="003E2518"/>
    <w:rsid w:val="003E6AAF"/>
    <w:rsid w:val="00407829"/>
    <w:rsid w:val="00412492"/>
    <w:rsid w:val="00425BC9"/>
    <w:rsid w:val="00433764"/>
    <w:rsid w:val="004556F5"/>
    <w:rsid w:val="004A44C5"/>
    <w:rsid w:val="004B1B29"/>
    <w:rsid w:val="004E7597"/>
    <w:rsid w:val="00514344"/>
    <w:rsid w:val="00524EAE"/>
    <w:rsid w:val="00533055"/>
    <w:rsid w:val="0054347A"/>
    <w:rsid w:val="005464CF"/>
    <w:rsid w:val="005548C5"/>
    <w:rsid w:val="00555A23"/>
    <w:rsid w:val="00557CAC"/>
    <w:rsid w:val="005732F2"/>
    <w:rsid w:val="00582218"/>
    <w:rsid w:val="005954FD"/>
    <w:rsid w:val="005A2077"/>
    <w:rsid w:val="005A5FC6"/>
    <w:rsid w:val="005B284B"/>
    <w:rsid w:val="005C1744"/>
    <w:rsid w:val="005E3F59"/>
    <w:rsid w:val="00601581"/>
    <w:rsid w:val="006202D4"/>
    <w:rsid w:val="00634E70"/>
    <w:rsid w:val="00637329"/>
    <w:rsid w:val="00663D7D"/>
    <w:rsid w:val="00663DC7"/>
    <w:rsid w:val="00671C99"/>
    <w:rsid w:val="00676EBD"/>
    <w:rsid w:val="00696A83"/>
    <w:rsid w:val="006A5D73"/>
    <w:rsid w:val="006B31E9"/>
    <w:rsid w:val="006B31EE"/>
    <w:rsid w:val="006D4D75"/>
    <w:rsid w:val="006E521D"/>
    <w:rsid w:val="00705C7A"/>
    <w:rsid w:val="007068D2"/>
    <w:rsid w:val="00724C79"/>
    <w:rsid w:val="00732B54"/>
    <w:rsid w:val="007610DB"/>
    <w:rsid w:val="00785228"/>
    <w:rsid w:val="007928B2"/>
    <w:rsid w:val="007A37D6"/>
    <w:rsid w:val="007B3790"/>
    <w:rsid w:val="007D4649"/>
    <w:rsid w:val="007E007E"/>
    <w:rsid w:val="00803FFA"/>
    <w:rsid w:val="00806BAB"/>
    <w:rsid w:val="008161AB"/>
    <w:rsid w:val="00893368"/>
    <w:rsid w:val="008A1043"/>
    <w:rsid w:val="008B0DAE"/>
    <w:rsid w:val="008B7AE3"/>
    <w:rsid w:val="008C1CD2"/>
    <w:rsid w:val="008C6F3A"/>
    <w:rsid w:val="008E78F4"/>
    <w:rsid w:val="009036F3"/>
    <w:rsid w:val="00905ADC"/>
    <w:rsid w:val="00916F56"/>
    <w:rsid w:val="00925192"/>
    <w:rsid w:val="0093543C"/>
    <w:rsid w:val="00955BD6"/>
    <w:rsid w:val="00976301"/>
    <w:rsid w:val="00984CE5"/>
    <w:rsid w:val="00995DAD"/>
    <w:rsid w:val="009C20EE"/>
    <w:rsid w:val="00A015CA"/>
    <w:rsid w:val="00A02E8F"/>
    <w:rsid w:val="00A10EAA"/>
    <w:rsid w:val="00A23548"/>
    <w:rsid w:val="00A26A19"/>
    <w:rsid w:val="00A31AEB"/>
    <w:rsid w:val="00A403EB"/>
    <w:rsid w:val="00A63F56"/>
    <w:rsid w:val="00A8275B"/>
    <w:rsid w:val="00AB508F"/>
    <w:rsid w:val="00AE2856"/>
    <w:rsid w:val="00AE5450"/>
    <w:rsid w:val="00AF59AF"/>
    <w:rsid w:val="00B036DF"/>
    <w:rsid w:val="00B07647"/>
    <w:rsid w:val="00B41629"/>
    <w:rsid w:val="00B46667"/>
    <w:rsid w:val="00B5299E"/>
    <w:rsid w:val="00B82695"/>
    <w:rsid w:val="00BA1C48"/>
    <w:rsid w:val="00BB17D5"/>
    <w:rsid w:val="00BB468E"/>
    <w:rsid w:val="00BC46C9"/>
    <w:rsid w:val="00BD2830"/>
    <w:rsid w:val="00BD2CB1"/>
    <w:rsid w:val="00BF047F"/>
    <w:rsid w:val="00C0187B"/>
    <w:rsid w:val="00C0645E"/>
    <w:rsid w:val="00C53FC0"/>
    <w:rsid w:val="00C5717E"/>
    <w:rsid w:val="00C83828"/>
    <w:rsid w:val="00C8798A"/>
    <w:rsid w:val="00CA76AA"/>
    <w:rsid w:val="00CB4560"/>
    <w:rsid w:val="00CB4DC2"/>
    <w:rsid w:val="00CC1853"/>
    <w:rsid w:val="00CF4115"/>
    <w:rsid w:val="00D55188"/>
    <w:rsid w:val="00D6299A"/>
    <w:rsid w:val="00D64154"/>
    <w:rsid w:val="00D85C45"/>
    <w:rsid w:val="00D95B5D"/>
    <w:rsid w:val="00DA6C24"/>
    <w:rsid w:val="00DB12B1"/>
    <w:rsid w:val="00DB6EAC"/>
    <w:rsid w:val="00DC1258"/>
    <w:rsid w:val="00DD0DF0"/>
    <w:rsid w:val="00DD7A08"/>
    <w:rsid w:val="00DE2F64"/>
    <w:rsid w:val="00DE39D0"/>
    <w:rsid w:val="00DE4520"/>
    <w:rsid w:val="00DF3F5E"/>
    <w:rsid w:val="00E021F3"/>
    <w:rsid w:val="00E10A67"/>
    <w:rsid w:val="00E14811"/>
    <w:rsid w:val="00E15F88"/>
    <w:rsid w:val="00E16707"/>
    <w:rsid w:val="00E16FB1"/>
    <w:rsid w:val="00E2313F"/>
    <w:rsid w:val="00E27114"/>
    <w:rsid w:val="00E35741"/>
    <w:rsid w:val="00E618DA"/>
    <w:rsid w:val="00E63AF6"/>
    <w:rsid w:val="00E920F2"/>
    <w:rsid w:val="00EA02A2"/>
    <w:rsid w:val="00ED6C05"/>
    <w:rsid w:val="00EE4359"/>
    <w:rsid w:val="00F112D4"/>
    <w:rsid w:val="00F21E3D"/>
    <w:rsid w:val="00F27361"/>
    <w:rsid w:val="00F27611"/>
    <w:rsid w:val="00F32579"/>
    <w:rsid w:val="00F33F3F"/>
    <w:rsid w:val="00F9557C"/>
    <w:rsid w:val="00FA15BA"/>
    <w:rsid w:val="00FB481A"/>
    <w:rsid w:val="00FC7155"/>
    <w:rsid w:val="00FD1E7D"/>
    <w:rsid w:val="00FD5083"/>
    <w:rsid w:val="00FD7A2A"/>
    <w:rsid w:val="00FE1B37"/>
    <w:rsid w:val="017DD2C8"/>
    <w:rsid w:val="01C2A06E"/>
    <w:rsid w:val="01C9B300"/>
    <w:rsid w:val="025B07AC"/>
    <w:rsid w:val="03007ACC"/>
    <w:rsid w:val="03099647"/>
    <w:rsid w:val="0373D0FE"/>
    <w:rsid w:val="04CD2C63"/>
    <w:rsid w:val="04DB127E"/>
    <w:rsid w:val="053C393F"/>
    <w:rsid w:val="05C0ED74"/>
    <w:rsid w:val="06341AAB"/>
    <w:rsid w:val="068D233B"/>
    <w:rsid w:val="06B6EFFD"/>
    <w:rsid w:val="06D809A0"/>
    <w:rsid w:val="06E29174"/>
    <w:rsid w:val="08343727"/>
    <w:rsid w:val="0849A99E"/>
    <w:rsid w:val="087AA396"/>
    <w:rsid w:val="0883E6E3"/>
    <w:rsid w:val="090C5570"/>
    <w:rsid w:val="092E2761"/>
    <w:rsid w:val="09EF4721"/>
    <w:rsid w:val="0A9633A9"/>
    <w:rsid w:val="0A967112"/>
    <w:rsid w:val="0B3A0BAE"/>
    <w:rsid w:val="0B65BA86"/>
    <w:rsid w:val="0B6D0E2A"/>
    <w:rsid w:val="0B709C69"/>
    <w:rsid w:val="0B9CCEEB"/>
    <w:rsid w:val="0BB459D0"/>
    <w:rsid w:val="0C4BEE77"/>
    <w:rsid w:val="0C55F8A9"/>
    <w:rsid w:val="0C8FF159"/>
    <w:rsid w:val="0D11AAA0"/>
    <w:rsid w:val="0DF8B5B4"/>
    <w:rsid w:val="0EEBFA92"/>
    <w:rsid w:val="0F192C49"/>
    <w:rsid w:val="0F3D495A"/>
    <w:rsid w:val="0F4EEC46"/>
    <w:rsid w:val="0F719252"/>
    <w:rsid w:val="0FDF0267"/>
    <w:rsid w:val="10007763"/>
    <w:rsid w:val="103A899B"/>
    <w:rsid w:val="10BABCC2"/>
    <w:rsid w:val="110D62B3"/>
    <w:rsid w:val="120A72F7"/>
    <w:rsid w:val="13185582"/>
    <w:rsid w:val="1370CC6B"/>
    <w:rsid w:val="137A3B95"/>
    <w:rsid w:val="142BDB18"/>
    <w:rsid w:val="14450375"/>
    <w:rsid w:val="14B89615"/>
    <w:rsid w:val="14E3AB7B"/>
    <w:rsid w:val="14EF3D12"/>
    <w:rsid w:val="173A6209"/>
    <w:rsid w:val="187E642B"/>
    <w:rsid w:val="1881DE6F"/>
    <w:rsid w:val="188AD9C1"/>
    <w:rsid w:val="18EC1926"/>
    <w:rsid w:val="19187498"/>
    <w:rsid w:val="19EB1139"/>
    <w:rsid w:val="1A5E2BD3"/>
    <w:rsid w:val="1A778F9F"/>
    <w:rsid w:val="1B0EAF3C"/>
    <w:rsid w:val="1B479A5C"/>
    <w:rsid w:val="1B6F40DA"/>
    <w:rsid w:val="1CC56E62"/>
    <w:rsid w:val="1D2B1F2F"/>
    <w:rsid w:val="1DE332D4"/>
    <w:rsid w:val="1E0B71A4"/>
    <w:rsid w:val="1E4D3AD5"/>
    <w:rsid w:val="1EDD7FCC"/>
    <w:rsid w:val="1F8237B9"/>
    <w:rsid w:val="20246159"/>
    <w:rsid w:val="20CDB140"/>
    <w:rsid w:val="20EBD62C"/>
    <w:rsid w:val="20F617DC"/>
    <w:rsid w:val="21ACCB3C"/>
    <w:rsid w:val="223EF4B5"/>
    <w:rsid w:val="22A62E81"/>
    <w:rsid w:val="22FB3157"/>
    <w:rsid w:val="2334AFE6"/>
    <w:rsid w:val="23D64E91"/>
    <w:rsid w:val="245DCC25"/>
    <w:rsid w:val="24E22A5D"/>
    <w:rsid w:val="2598D242"/>
    <w:rsid w:val="261A4FDF"/>
    <w:rsid w:val="26624F29"/>
    <w:rsid w:val="267EEC45"/>
    <w:rsid w:val="281ABCA6"/>
    <w:rsid w:val="285545A8"/>
    <w:rsid w:val="28769D78"/>
    <w:rsid w:val="288E9993"/>
    <w:rsid w:val="28E0222E"/>
    <w:rsid w:val="2A6687FB"/>
    <w:rsid w:val="2A9BF272"/>
    <w:rsid w:val="2AD0CC4F"/>
    <w:rsid w:val="2B803A27"/>
    <w:rsid w:val="2B804EC0"/>
    <w:rsid w:val="2B964C11"/>
    <w:rsid w:val="2BB63E30"/>
    <w:rsid w:val="2BF92FC3"/>
    <w:rsid w:val="2C068112"/>
    <w:rsid w:val="2CE4C738"/>
    <w:rsid w:val="2E3DE3FE"/>
    <w:rsid w:val="2E465670"/>
    <w:rsid w:val="2F5036BB"/>
    <w:rsid w:val="31E827D4"/>
    <w:rsid w:val="31E9CD1F"/>
    <w:rsid w:val="321F6F45"/>
    <w:rsid w:val="32699318"/>
    <w:rsid w:val="3316C9BC"/>
    <w:rsid w:val="3383B9CC"/>
    <w:rsid w:val="33C15015"/>
    <w:rsid w:val="34B31812"/>
    <w:rsid w:val="358B3F75"/>
    <w:rsid w:val="35B131C5"/>
    <w:rsid w:val="35E2B836"/>
    <w:rsid w:val="3615455E"/>
    <w:rsid w:val="361B6C7C"/>
    <w:rsid w:val="36612CB9"/>
    <w:rsid w:val="366EF410"/>
    <w:rsid w:val="36B8E6D3"/>
    <w:rsid w:val="36D043C9"/>
    <w:rsid w:val="3795A770"/>
    <w:rsid w:val="37F56A03"/>
    <w:rsid w:val="38572AEF"/>
    <w:rsid w:val="393D8CA2"/>
    <w:rsid w:val="395B072B"/>
    <w:rsid w:val="39BE8725"/>
    <w:rsid w:val="39F2FB50"/>
    <w:rsid w:val="3AF04BA3"/>
    <w:rsid w:val="3BF02300"/>
    <w:rsid w:val="3BFE6815"/>
    <w:rsid w:val="3C2AC9E9"/>
    <w:rsid w:val="3C7C6786"/>
    <w:rsid w:val="3CB2A80B"/>
    <w:rsid w:val="3D7820DD"/>
    <w:rsid w:val="3DF20458"/>
    <w:rsid w:val="3EC44914"/>
    <w:rsid w:val="3F8BC011"/>
    <w:rsid w:val="4076A640"/>
    <w:rsid w:val="4096AE30"/>
    <w:rsid w:val="43379065"/>
    <w:rsid w:val="43F09A9C"/>
    <w:rsid w:val="4492727E"/>
    <w:rsid w:val="44C4C03D"/>
    <w:rsid w:val="4537745F"/>
    <w:rsid w:val="47047104"/>
    <w:rsid w:val="4748FDF8"/>
    <w:rsid w:val="4755DABF"/>
    <w:rsid w:val="488F333F"/>
    <w:rsid w:val="48C31BD8"/>
    <w:rsid w:val="48E00C78"/>
    <w:rsid w:val="48F8434E"/>
    <w:rsid w:val="49152A51"/>
    <w:rsid w:val="4A7ADAA0"/>
    <w:rsid w:val="4A97D255"/>
    <w:rsid w:val="4AD4DD97"/>
    <w:rsid w:val="4B186434"/>
    <w:rsid w:val="4C3BB973"/>
    <w:rsid w:val="4C681D84"/>
    <w:rsid w:val="4CFB6E17"/>
    <w:rsid w:val="4DB37D9B"/>
    <w:rsid w:val="4DDA54FA"/>
    <w:rsid w:val="4E1B5A72"/>
    <w:rsid w:val="4E2DA274"/>
    <w:rsid w:val="4F70081D"/>
    <w:rsid w:val="50024255"/>
    <w:rsid w:val="5013EBAC"/>
    <w:rsid w:val="505B84B3"/>
    <w:rsid w:val="506725C7"/>
    <w:rsid w:val="507A58DC"/>
    <w:rsid w:val="50E92DAD"/>
    <w:rsid w:val="520DD80B"/>
    <w:rsid w:val="52825C32"/>
    <w:rsid w:val="53687069"/>
    <w:rsid w:val="53ACD493"/>
    <w:rsid w:val="53EAADE4"/>
    <w:rsid w:val="53F58FC7"/>
    <w:rsid w:val="54EE8DE8"/>
    <w:rsid w:val="55BBF532"/>
    <w:rsid w:val="55C1C6BD"/>
    <w:rsid w:val="56033F37"/>
    <w:rsid w:val="562832BF"/>
    <w:rsid w:val="569DF06E"/>
    <w:rsid w:val="5702C2BD"/>
    <w:rsid w:val="57B3F63E"/>
    <w:rsid w:val="57CDF37C"/>
    <w:rsid w:val="57D02081"/>
    <w:rsid w:val="5810CF66"/>
    <w:rsid w:val="585D8259"/>
    <w:rsid w:val="588CD41E"/>
    <w:rsid w:val="595318E7"/>
    <w:rsid w:val="59792DB4"/>
    <w:rsid w:val="59BA0156"/>
    <w:rsid w:val="59E55043"/>
    <w:rsid w:val="5A5B06D0"/>
    <w:rsid w:val="5ACCE23E"/>
    <w:rsid w:val="5ADB8081"/>
    <w:rsid w:val="5AF1411C"/>
    <w:rsid w:val="5AFDF4C2"/>
    <w:rsid w:val="5B269091"/>
    <w:rsid w:val="5B27293B"/>
    <w:rsid w:val="5B72E892"/>
    <w:rsid w:val="5BB33EBC"/>
    <w:rsid w:val="5BDC976C"/>
    <w:rsid w:val="5C17CF79"/>
    <w:rsid w:val="5C223142"/>
    <w:rsid w:val="5DE7C1F0"/>
    <w:rsid w:val="5DF4820E"/>
    <w:rsid w:val="5DF9F8E6"/>
    <w:rsid w:val="5E22FC86"/>
    <w:rsid w:val="5ED959D4"/>
    <w:rsid w:val="5F62D778"/>
    <w:rsid w:val="602942DA"/>
    <w:rsid w:val="6106D1CD"/>
    <w:rsid w:val="612A8D27"/>
    <w:rsid w:val="61690704"/>
    <w:rsid w:val="61C5133B"/>
    <w:rsid w:val="624D9F58"/>
    <w:rsid w:val="62814FDD"/>
    <w:rsid w:val="62F3221E"/>
    <w:rsid w:val="6347BB3F"/>
    <w:rsid w:val="63657C1D"/>
    <w:rsid w:val="638D7C77"/>
    <w:rsid w:val="643931DC"/>
    <w:rsid w:val="652BB455"/>
    <w:rsid w:val="65974473"/>
    <w:rsid w:val="65ADF31A"/>
    <w:rsid w:val="66EBF1BF"/>
    <w:rsid w:val="67A0DB2C"/>
    <w:rsid w:val="67AB43A8"/>
    <w:rsid w:val="67DF21B4"/>
    <w:rsid w:val="67F3811D"/>
    <w:rsid w:val="69AD0A8D"/>
    <w:rsid w:val="6A55098E"/>
    <w:rsid w:val="6AA73E8B"/>
    <w:rsid w:val="6AFB07C7"/>
    <w:rsid w:val="6BF70D40"/>
    <w:rsid w:val="6CD8C4F4"/>
    <w:rsid w:val="6D1BF516"/>
    <w:rsid w:val="6D3757B8"/>
    <w:rsid w:val="6DBB868E"/>
    <w:rsid w:val="6DF3B5D9"/>
    <w:rsid w:val="6EA9D20D"/>
    <w:rsid w:val="7097E7D8"/>
    <w:rsid w:val="70D92D98"/>
    <w:rsid w:val="71488698"/>
    <w:rsid w:val="71AED578"/>
    <w:rsid w:val="7435AD03"/>
    <w:rsid w:val="74ADCA00"/>
    <w:rsid w:val="764D4928"/>
    <w:rsid w:val="765C99AF"/>
    <w:rsid w:val="766F5424"/>
    <w:rsid w:val="769D6D51"/>
    <w:rsid w:val="770B8F73"/>
    <w:rsid w:val="778B0926"/>
    <w:rsid w:val="77F07C8A"/>
    <w:rsid w:val="78692F91"/>
    <w:rsid w:val="791EEF74"/>
    <w:rsid w:val="795ABCDD"/>
    <w:rsid w:val="798C4CEB"/>
    <w:rsid w:val="79AB7E51"/>
    <w:rsid w:val="7A04FFF2"/>
    <w:rsid w:val="7A20F56E"/>
    <w:rsid w:val="7C5E7A49"/>
    <w:rsid w:val="7C83316A"/>
    <w:rsid w:val="7D055E97"/>
    <w:rsid w:val="7D7AD2F7"/>
    <w:rsid w:val="7DA47D8B"/>
    <w:rsid w:val="7E5E8960"/>
    <w:rsid w:val="7EE73AB8"/>
    <w:rsid w:val="7F4B2FC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E035D"/>
  <w15:chartTrackingRefBased/>
  <w15:docId w15:val="{E5FD2F68-DDF2-4704-8579-30E4A2B4A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557C"/>
    <w:pPr>
      <w:spacing w:after="0" w:line="240" w:lineRule="auto"/>
    </w:pPr>
    <w:rPr>
      <w:rFonts w:ascii="Times New Roman" w:eastAsia="MS Mincho" w:hAnsi="Times New Roman" w:cs="Times New Roman"/>
      <w:sz w:val="24"/>
      <w:szCs w:val="24"/>
      <w:lang w:eastAsia="en-AU"/>
    </w:rPr>
  </w:style>
  <w:style w:type="paragraph" w:styleId="Heading1">
    <w:name w:val="heading 1"/>
    <w:basedOn w:val="Normal"/>
    <w:link w:val="Heading1Char"/>
    <w:qFormat/>
    <w:rsid w:val="0018643B"/>
    <w:pPr>
      <w:spacing w:before="100" w:beforeAutospacing="1" w:after="100" w:afterAutospacing="1"/>
      <w:outlineLvl w:val="0"/>
    </w:pPr>
    <w:rPr>
      <w:rFonts w:ascii="Calibri" w:hAnsi="Calibri" w:cs="Calibri"/>
      <w:b/>
      <w:bCs/>
      <w:kern w:val="36"/>
      <w:sz w:val="48"/>
      <w:szCs w:val="48"/>
    </w:rPr>
  </w:style>
  <w:style w:type="paragraph" w:styleId="Heading2">
    <w:name w:val="heading 2"/>
    <w:basedOn w:val="Normal"/>
    <w:next w:val="Normal"/>
    <w:link w:val="Heading2Char"/>
    <w:uiPriority w:val="9"/>
    <w:semiHidden/>
    <w:unhideWhenUsed/>
    <w:qFormat/>
    <w:rsid w:val="004A44C5"/>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26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93543C"/>
    <w:pPr>
      <w:tabs>
        <w:tab w:val="center" w:pos="4513"/>
        <w:tab w:val="right" w:pos="9026"/>
      </w:tabs>
    </w:pPr>
  </w:style>
  <w:style w:type="character" w:customStyle="1" w:styleId="HeaderChar">
    <w:name w:val="Header Char"/>
    <w:basedOn w:val="DefaultParagraphFont"/>
    <w:link w:val="Header"/>
    <w:rsid w:val="0093543C"/>
  </w:style>
  <w:style w:type="paragraph" w:styleId="Footer">
    <w:name w:val="footer"/>
    <w:basedOn w:val="Normal"/>
    <w:link w:val="FooterChar"/>
    <w:unhideWhenUsed/>
    <w:rsid w:val="0093543C"/>
    <w:pPr>
      <w:tabs>
        <w:tab w:val="center" w:pos="4513"/>
        <w:tab w:val="right" w:pos="9026"/>
      </w:tabs>
    </w:pPr>
  </w:style>
  <w:style w:type="character" w:customStyle="1" w:styleId="FooterChar">
    <w:name w:val="Footer Char"/>
    <w:basedOn w:val="DefaultParagraphFont"/>
    <w:link w:val="Footer"/>
    <w:uiPriority w:val="99"/>
    <w:rsid w:val="0093543C"/>
  </w:style>
  <w:style w:type="character" w:styleId="PageNumber">
    <w:name w:val="page number"/>
    <w:basedOn w:val="DefaultParagraphFont"/>
    <w:rsid w:val="0093543C"/>
  </w:style>
  <w:style w:type="character" w:styleId="Hyperlink">
    <w:name w:val="Hyperlink"/>
    <w:rsid w:val="0093543C"/>
    <w:rPr>
      <w:color w:val="0000FF"/>
      <w:u w:val="single"/>
    </w:rPr>
  </w:style>
  <w:style w:type="paragraph" w:styleId="ListParagraph">
    <w:name w:val="List Paragraph"/>
    <w:basedOn w:val="Normal"/>
    <w:uiPriority w:val="34"/>
    <w:qFormat/>
    <w:rsid w:val="0023151C"/>
    <w:pPr>
      <w:ind w:left="720"/>
      <w:contextualSpacing/>
    </w:pPr>
  </w:style>
  <w:style w:type="paragraph" w:styleId="BalloonText">
    <w:name w:val="Balloon Text"/>
    <w:basedOn w:val="Normal"/>
    <w:link w:val="BalloonTextChar"/>
    <w:semiHidden/>
    <w:unhideWhenUsed/>
    <w:rsid w:val="003E6AAF"/>
    <w:rPr>
      <w:rFonts w:ascii="Segoe UI" w:hAnsi="Segoe UI" w:cs="Segoe UI"/>
      <w:szCs w:val="18"/>
    </w:rPr>
  </w:style>
  <w:style w:type="character" w:customStyle="1" w:styleId="BalloonTextChar">
    <w:name w:val="Balloon Text Char"/>
    <w:basedOn w:val="DefaultParagraphFont"/>
    <w:link w:val="BalloonText"/>
    <w:uiPriority w:val="99"/>
    <w:semiHidden/>
    <w:rsid w:val="003E6AAF"/>
    <w:rPr>
      <w:rFonts w:ascii="Segoe UI" w:eastAsia="Times New Roman" w:hAnsi="Segoe UI" w:cs="Segoe UI"/>
      <w:sz w:val="18"/>
      <w:szCs w:val="18"/>
    </w:rPr>
  </w:style>
  <w:style w:type="table" w:customStyle="1" w:styleId="TableGrid1">
    <w:name w:val="Table Grid1"/>
    <w:basedOn w:val="TableNormal"/>
    <w:next w:val="TableGrid"/>
    <w:uiPriority w:val="39"/>
    <w:rsid w:val="001146B3"/>
    <w:pPr>
      <w:spacing w:after="0" w:line="240" w:lineRule="auto"/>
    </w:pPr>
    <w:rPr>
      <w:rFonts w:ascii="Arial" w:eastAsia="SimSun" w:hAnsi="Arial" w:cs="Times New Roman"/>
      <w:sz w:val="20"/>
      <w:szCs w:val="20"/>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18643B"/>
    <w:rPr>
      <w:rFonts w:ascii="Calibri" w:hAnsi="Calibri" w:cs="Calibri"/>
      <w:b/>
      <w:bCs/>
      <w:kern w:val="36"/>
      <w:sz w:val="48"/>
      <w:szCs w:val="48"/>
      <w:lang w:eastAsia="en-AU"/>
    </w:rPr>
  </w:style>
  <w:style w:type="character" w:styleId="UnresolvedMention">
    <w:name w:val="Unresolved Mention"/>
    <w:basedOn w:val="DefaultParagraphFont"/>
    <w:uiPriority w:val="99"/>
    <w:semiHidden/>
    <w:unhideWhenUsed/>
    <w:rsid w:val="00246D90"/>
    <w:rPr>
      <w:color w:val="605E5C"/>
      <w:shd w:val="clear" w:color="auto" w:fill="E1DFDD"/>
    </w:rPr>
  </w:style>
  <w:style w:type="paragraph" w:styleId="BodyText2">
    <w:name w:val="Body Text 2"/>
    <w:basedOn w:val="Normal"/>
    <w:link w:val="BodyText2Char"/>
    <w:rsid w:val="00F9557C"/>
    <w:pPr>
      <w:spacing w:before="120" w:after="60"/>
      <w:jc w:val="right"/>
    </w:pPr>
    <w:rPr>
      <w:rFonts w:ascii="News Gothic MT" w:hAnsi="News Gothic MT"/>
      <w:b/>
      <w:snapToGrid w:val="0"/>
      <w:color w:val="000000"/>
      <w:sz w:val="20"/>
      <w:szCs w:val="20"/>
      <w:lang w:eastAsia="en-US"/>
    </w:rPr>
  </w:style>
  <w:style w:type="character" w:customStyle="1" w:styleId="BodyText2Char">
    <w:name w:val="Body Text 2 Char"/>
    <w:basedOn w:val="DefaultParagraphFont"/>
    <w:link w:val="BodyText2"/>
    <w:rsid w:val="00F9557C"/>
    <w:rPr>
      <w:rFonts w:ascii="News Gothic MT" w:eastAsia="MS Mincho" w:hAnsi="News Gothic MT" w:cs="Times New Roman"/>
      <w:b/>
      <w:snapToGrid w:val="0"/>
      <w:color w:val="000000"/>
      <w:sz w:val="20"/>
      <w:szCs w:val="20"/>
    </w:rPr>
  </w:style>
  <w:style w:type="paragraph" w:styleId="BodyText">
    <w:name w:val="Body Text"/>
    <w:basedOn w:val="Normal"/>
    <w:link w:val="BodyTextChar"/>
    <w:rsid w:val="00F9557C"/>
    <w:pPr>
      <w:spacing w:after="120"/>
    </w:pPr>
    <w:rPr>
      <w:lang w:val="en-US" w:eastAsia="en-US"/>
    </w:rPr>
  </w:style>
  <w:style w:type="character" w:customStyle="1" w:styleId="BodyTextChar">
    <w:name w:val="Body Text Char"/>
    <w:basedOn w:val="DefaultParagraphFont"/>
    <w:link w:val="BodyText"/>
    <w:rsid w:val="00F9557C"/>
    <w:rPr>
      <w:rFonts w:ascii="Times New Roman" w:eastAsia="MS Mincho" w:hAnsi="Times New Roman" w:cs="Times New Roman"/>
      <w:sz w:val="24"/>
      <w:szCs w:val="24"/>
      <w:lang w:val="en-US"/>
    </w:rPr>
  </w:style>
  <w:style w:type="character" w:customStyle="1" w:styleId="normaltextrun">
    <w:name w:val="normaltextrun"/>
    <w:basedOn w:val="DefaultParagraphFont"/>
    <w:rsid w:val="0024407D"/>
  </w:style>
  <w:style w:type="character" w:customStyle="1" w:styleId="Heading2Char">
    <w:name w:val="Heading 2 Char"/>
    <w:basedOn w:val="DefaultParagraphFont"/>
    <w:link w:val="Heading2"/>
    <w:uiPriority w:val="9"/>
    <w:semiHidden/>
    <w:rsid w:val="004A44C5"/>
    <w:rPr>
      <w:rFonts w:asciiTheme="majorHAnsi" w:eastAsiaTheme="majorEastAsia" w:hAnsiTheme="majorHAnsi" w:cstheme="majorBidi"/>
      <w:color w:val="2E74B5" w:themeColor="accent1" w:themeShade="BF"/>
      <w:sz w:val="26"/>
      <w:szCs w:val="26"/>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hyperlink" Target="http://www.aco.net.au/" TargetMode="External"/><Relationship Id="rId2" Type="http://schemas.openxmlformats.org/officeDocument/2006/relationships/hyperlink" Target="mailto:info@aco.net.au"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1CEF16DF076384F918C87A46188DB6C" ma:contentTypeVersion="28" ma:contentTypeDescription="Create a new document." ma:contentTypeScope="" ma:versionID="6ae55a0f30b8fc2cd68737be0b54fda9">
  <xsd:schema xmlns:xsd="http://www.w3.org/2001/XMLSchema" xmlns:xs="http://www.w3.org/2001/XMLSchema" xmlns:p="http://schemas.microsoft.com/office/2006/metadata/properties" xmlns:ns2="4c7fd4e0-2dd9-4b3d-9990-67c922c645f7" xmlns:ns3="eae7b6ca-a5ea-4503-81a9-b3b24ced2950" targetNamespace="http://schemas.microsoft.com/office/2006/metadata/properties" ma:root="true" ma:fieldsID="c8a7d0b26f40c5243b4c186d162cb452" ns2:_="" ns3:_="">
    <xsd:import namespace="4c7fd4e0-2dd9-4b3d-9990-67c922c645f7"/>
    <xsd:import namespace="eae7b6ca-a5ea-4503-81a9-b3b24ced2950"/>
    <xsd:element name="properties">
      <xsd:complexType>
        <xsd:sequence>
          <xsd:element name="documentManagement">
            <xsd:complexType>
              <xsd:all>
                <xsd:element ref="ns2:Review_x0020_by"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on5b" minOccurs="0"/>
                <xsd:element ref="ns2:Person" minOccurs="0"/>
                <xsd:element ref="ns2:MediaLengthInSeconds" minOccurs="0"/>
                <xsd:element ref="ns2:lcf76f155ced4ddcb4097134ff3c332f" minOccurs="0"/>
                <xsd:element ref="ns3:TaxCatchAll" minOccurs="0"/>
                <xsd:element ref="ns2:Date" minOccurs="0"/>
                <xsd:element ref="ns2:Createdby" minOccurs="0"/>
                <xsd:element ref="ns2:MediaServiceObjectDetectorVersions" minOccurs="0"/>
                <xsd:element ref="ns2:Created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7fd4e0-2dd9-4b3d-9990-67c922c645f7" elementFormDefault="qualified">
    <xsd:import namespace="http://schemas.microsoft.com/office/2006/documentManagement/types"/>
    <xsd:import namespace="http://schemas.microsoft.com/office/infopath/2007/PartnerControls"/>
    <xsd:element name="Review_x0020_by" ma:index="1" nillable="true" ma:displayName="Review by" ma:description="This is the review date of the document" ma:format="DateOnly" ma:internalName="Review_x0020_by">
      <xsd:simpleType>
        <xsd:restriction base="dms:DateTim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hidden="true" ma:internalName="MediaServiceKeyPoints" ma:readOnly="true">
      <xsd:simpleType>
        <xsd:restriction base="dms:Note"/>
      </xsd:simpleType>
    </xsd:element>
    <xsd:element name="MediaServiceAutoTags" ma:index="15" nillable="true" ma:displayName="Tags" ma:hidden="true" ma:internalName="MediaServiceAutoTags" ma:readOnly="true">
      <xsd:simpleType>
        <xsd:restriction base="dms:Text"/>
      </xsd:simpleType>
    </xsd:element>
    <xsd:element name="MediaServiceOCR" ma:index="16" nillable="true" ma:displayName="Extracted Text" ma:hidden="true" ma:internalName="MediaServiceOCR"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hidden="true" ma:internalName="MediaServiceLocation" ma:readOnly="true">
      <xsd:simpleType>
        <xsd:restriction base="dms:Text"/>
      </xsd:simpleType>
    </xsd:element>
    <xsd:element name="on5b" ma:index="20" nillable="true" ma:displayName="Date and time" ma:hidden="true" ma:internalName="on5b" ma:readOnly="false">
      <xsd:simpleType>
        <xsd:restriction base="dms:DateTime"/>
      </xsd:simpleType>
    </xsd:element>
    <xsd:element name="Person" ma:index="22"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e1e0ba5d-d977-47f1-8625-64771bfc508f" ma:termSetId="09814cd3-568e-fe90-9814-8d621ff8fb84" ma:anchorId="fba54fb3-c3e1-fe81-a776-ca4b69148c4d" ma:open="true" ma:isKeyword="false">
      <xsd:complexType>
        <xsd:sequence>
          <xsd:element ref="pc:Terms" minOccurs="0" maxOccurs="1"/>
        </xsd:sequence>
      </xsd:complexType>
    </xsd:element>
    <xsd:element name="Date" ma:index="27" nillable="true" ma:displayName="Date" ma:format="DateOnly" ma:internalName="Date">
      <xsd:simpleType>
        <xsd:restriction base="dms:DateTime"/>
      </xsd:simpleType>
    </xsd:element>
    <xsd:element name="Createdby" ma:index="28" nillable="true" ma:displayName="Created by" ma:format="Dropdown" ma:list="UserInfo" ma:SharePointGroup="0" ma:internalName="Cre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Createdon" ma:index="30" nillable="true" ma:displayName="Created on" ma:format="DateOnly" ma:internalName="Createdon">
      <xsd:simpleType>
        <xsd:restriction base="dms:DateTime"/>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MediaServiceBillingMetadata" ma:index="3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e7b6ca-a5ea-4503-81a9-b3b24ced2950" elementFormDefault="qualified">
    <xsd:import namespace="http://schemas.microsoft.com/office/2006/documentManagement/types"/>
    <xsd:import namespace="http://schemas.microsoft.com/office/infopath/2007/PartnerControls"/>
    <xsd:element name="SharedWithUsers" ma:index="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hidden="true" ma:internalName="SharedWithDetails" ma:readOnly="true">
      <xsd:simpleType>
        <xsd:restriction base="dms:Note"/>
      </xsd:simpleType>
    </xsd:element>
    <xsd:element name="TaxCatchAll" ma:index="26" nillable="true" ma:displayName="Taxonomy Catch All Column" ma:hidden="true" ma:list="{d1d66f6e-d861-4936-893a-77609df4e540}" ma:internalName="TaxCatchAll" ma:showField="CatchAllData" ma:web="eae7b6ca-a5ea-4503-81a9-b3b24ced29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c7fd4e0-2dd9-4b3d-9990-67c922c645f7">
      <Terms xmlns="http://schemas.microsoft.com/office/infopath/2007/PartnerControls"/>
    </lcf76f155ced4ddcb4097134ff3c332f>
    <TaxCatchAll xmlns="eae7b6ca-a5ea-4503-81a9-b3b24ced2950" xsi:nil="true"/>
    <SharedWithUsers xmlns="eae7b6ca-a5ea-4503-81a9-b3b24ced2950">
      <UserInfo>
        <DisplayName>Ruwi Jayasuriya</DisplayName>
        <AccountId>30</AccountId>
        <AccountType/>
      </UserInfo>
    </SharedWithUsers>
    <MediaLengthInSeconds xmlns="4c7fd4e0-2dd9-4b3d-9990-67c922c645f7" xsi:nil="true"/>
    <Person xmlns="4c7fd4e0-2dd9-4b3d-9990-67c922c645f7">
      <UserInfo>
        <DisplayName/>
        <AccountId xsi:nil="true"/>
        <AccountType/>
      </UserInfo>
    </Person>
    <on5b xmlns="4c7fd4e0-2dd9-4b3d-9990-67c922c645f7" xsi:nil="true"/>
    <Review_x0020_by xmlns="4c7fd4e0-2dd9-4b3d-9990-67c922c645f7" xsi:nil="true"/>
    <Date xmlns="4c7fd4e0-2dd9-4b3d-9990-67c922c645f7" xsi:nil="true"/>
    <Createdon xmlns="4c7fd4e0-2dd9-4b3d-9990-67c922c645f7" xsi:nil="true"/>
    <Createdby xmlns="4c7fd4e0-2dd9-4b3d-9990-67c922c645f7">
      <UserInfo>
        <DisplayName/>
        <AccountId xsi:nil="true"/>
        <AccountType/>
      </UserInfo>
    </Createdby>
  </documentManagement>
</p:properties>
</file>

<file path=customXml/itemProps1.xml><?xml version="1.0" encoding="utf-8"?>
<ds:datastoreItem xmlns:ds="http://schemas.openxmlformats.org/officeDocument/2006/customXml" ds:itemID="{EE9D70E3-AB8C-4C3F-8EEF-2B3EBEF7575B}">
  <ds:schemaRefs>
    <ds:schemaRef ds:uri="http://schemas.microsoft.com/sharepoint/v3/contenttype/forms"/>
  </ds:schemaRefs>
</ds:datastoreItem>
</file>

<file path=customXml/itemProps2.xml><?xml version="1.0" encoding="utf-8"?>
<ds:datastoreItem xmlns:ds="http://schemas.openxmlformats.org/officeDocument/2006/customXml" ds:itemID="{B6905F97-83A2-42BA-A1F0-0BEB352E6D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7fd4e0-2dd9-4b3d-9990-67c922c645f7"/>
    <ds:schemaRef ds:uri="eae7b6ca-a5ea-4503-81a9-b3b24ced2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FE9F4C-E104-4097-84AB-6D78B572E247}">
  <ds:schemaRefs>
    <ds:schemaRef ds:uri="http://schemas.microsoft.com/office/2006/metadata/properties"/>
    <ds:schemaRef ds:uri="http://schemas.microsoft.com/office/infopath/2007/PartnerControls"/>
    <ds:schemaRef ds:uri="4c7fd4e0-2dd9-4b3d-9990-67c922c645f7"/>
    <ds:schemaRef ds:uri="eae7b6ca-a5ea-4503-81a9-b3b24ced2950"/>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681</Words>
  <Characters>4188</Characters>
  <Application>Microsoft Office Word</Application>
  <DocSecurity>0</DocSecurity>
  <Lines>106</Lines>
  <Paragraphs>62</Paragraphs>
  <ScaleCrop>false</ScaleCrop>
  <Company/>
  <LinksUpToDate>false</LinksUpToDate>
  <CharactersWithSpaces>4837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Sosimenko</dc:creator>
  <cp:keywords/>
  <dc:description/>
  <cp:lastModifiedBy>QA Manager</cp:lastModifiedBy>
  <cp:revision>5</cp:revision>
  <cp:lastPrinted>2024-05-31T00:59:00Z</cp:lastPrinted>
  <dcterms:created xsi:type="dcterms:W3CDTF">2026-03-04T06:02:00Z</dcterms:created>
  <dcterms:modified xsi:type="dcterms:W3CDTF">2026-03-04T06:24:00Z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0x01010041CEF16DF076384F918C87A46188DB6C</vt:lpwstr>
  </property>
  <property fmtid="{D5CDD505-2E9C-101B-9397-08002B2CF9AE}" pid="3" name="Order">
    <vt:r8>63016800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ComplianceAssetId">
    <vt:lpwstr/>
  </property>
  <property fmtid="{D5CDD505-2E9C-101B-9397-08002B2CF9AE}" pid="8" name="TemplateUrl">
    <vt:lpwstr/>
  </property>
  <property fmtid="{D5CDD505-2E9C-101B-9397-08002B2CF9AE}" pid="9" name="TriggerFlowInfo">
    <vt:lpwstr/>
  </property>
  <property fmtid="{D5CDD505-2E9C-101B-9397-08002B2CF9AE}" pid="10" name="MediaServiceImageTags">
    <vt:lpwstr/>
  </property>
</Properties>
</file>